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40" w:lineRule="auto"/>
        <w:jc w:val="center"/>
        <w:rPr>
          <w:rFonts w:ascii="EB Garamond" w:cs="EB Garamond" w:eastAsia="EB Garamond" w:hAnsi="EB Garamond"/>
          <w:color w:val="000000"/>
          <w:sz w:val="35"/>
          <w:szCs w:val="35"/>
        </w:rPr>
      </w:pPr>
      <w:r w:rsidDel="00000000" w:rsidR="00000000" w:rsidRPr="00000000">
        <w:rPr>
          <w:rFonts w:ascii="EB Garamond" w:cs="EB Garamond" w:eastAsia="EB Garamond" w:hAnsi="EB Garamond"/>
          <w:color w:val="000000"/>
        </w:rPr>
        <w:drawing>
          <wp:anchor allowOverlap="1" behindDoc="1" distB="0" distT="0" distL="0" distR="0" hidden="0" layoutInCell="1" locked="0" relativeHeight="0" simplePos="0">
            <wp:simplePos x="0" y="0"/>
            <wp:positionH relativeFrom="page">
              <wp:posOffset>6600825</wp:posOffset>
            </wp:positionH>
            <wp:positionV relativeFrom="page">
              <wp:posOffset>161925</wp:posOffset>
            </wp:positionV>
            <wp:extent cx="709613" cy="709613"/>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09613" cy="709613"/>
                    </a:xfrm>
                    <a:prstGeom prst="rect"/>
                    <a:ln/>
                  </pic:spPr>
                </pic:pic>
              </a:graphicData>
            </a:graphic>
          </wp:anchor>
        </w:drawing>
      </w:r>
      <w:r w:rsidDel="00000000" w:rsidR="00000000" w:rsidRPr="00000000">
        <w:rPr>
          <w:rFonts w:ascii="EB Garamond" w:cs="EB Garamond" w:eastAsia="EB Garamond" w:hAnsi="EB Garamond"/>
          <w:color w:val="000000"/>
          <w:sz w:val="35"/>
          <w:szCs w:val="35"/>
          <w:rtl w:val="0"/>
        </w:rPr>
        <w:t xml:space="preserve">Starting Strong: A Simple 7-Day Plan for New Christians</w:t>
      </w:r>
    </w:p>
    <w:p w:rsidR="00000000" w:rsidDel="00000000" w:rsidP="00000000" w:rsidRDefault="00000000" w:rsidRPr="00000000" w14:paraId="00000002">
      <w:pPr>
        <w:spacing w:after="0" w:before="0" w:line="240" w:lineRule="auto"/>
        <w:jc w:val="left"/>
        <w:rPr>
          <w:rFonts w:ascii="EB Garamond" w:cs="EB Garamond" w:eastAsia="EB Garamond" w:hAnsi="EB Garamond"/>
          <w:sz w:val="2"/>
          <w:szCs w:val="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1"/>
        <w:spacing w:after="0" w:before="0" w:line="240" w:lineRule="auto"/>
        <w:rPr>
          <w:u w:val="single"/>
        </w:rPr>
      </w:pPr>
      <w:bookmarkStart w:colFirst="0" w:colLast="0" w:name="_heading=h.4lg6ytjbdsk6" w:id="0"/>
      <w:bookmarkEnd w:id="0"/>
      <w:r w:rsidDel="00000000" w:rsidR="00000000" w:rsidRPr="00000000">
        <w:rPr>
          <w:rtl w:val="0"/>
        </w:rPr>
        <w:t xml:space="preserve">DAY 1 — What Just Happened?</w:t>
      </w:r>
      <w:r w:rsidDel="00000000" w:rsidR="00000000" w:rsidRPr="00000000">
        <w:rPr>
          <w:rtl w:val="0"/>
        </w:rPr>
      </w:r>
    </w:p>
    <w:p w:rsidR="00000000" w:rsidDel="00000000" w:rsidP="00000000" w:rsidRDefault="00000000" w:rsidRPr="00000000" w14:paraId="00000004">
      <w:pPr>
        <w:pStyle w:val="Heading2"/>
        <w:keepNext w:val="0"/>
        <w:keepLines w:val="0"/>
        <w:spacing w:after="80" w:before="0" w:line="276" w:lineRule="auto"/>
        <w:rPr/>
      </w:pPr>
      <w:bookmarkStart w:colFirst="0" w:colLast="0" w:name="_heading=h.617fx6lb2x16" w:id="1"/>
      <w:bookmarkEnd w:id="1"/>
      <w:r w:rsidDel="00000000" w:rsidR="00000000" w:rsidRPr="00000000">
        <w:rPr>
          <w:rtl w:val="0"/>
        </w:rPr>
        <w:t xml:space="preserve">Picture This</w:t>
      </w:r>
    </w:p>
    <w:p w:rsidR="00000000" w:rsidDel="00000000" w:rsidP="00000000" w:rsidRDefault="00000000" w:rsidRPr="00000000" w14:paraId="00000005">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Imagine you swipe your card at a store. You meant to buy something small. But later you realize there was a mistake. A serious one. Charges you didn’t see. Late fees you didn’t expect.</w:t>
        <w:br w:type="textWrapping"/>
        <w:t xml:space="preserve">Interest building every single day. You open the statement and your stomach drops. You owe more than you make in a year. You could work overtime. You could cut spending. You could try to negotiate. But the number is too big.</w:t>
      </w:r>
    </w:p>
    <w:p w:rsidR="00000000" w:rsidDel="00000000" w:rsidP="00000000" w:rsidRDefault="00000000" w:rsidRPr="00000000" w14:paraId="00000006">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Now imagine someone steps in and says, “I’ve seen the account. I know the total. I’ll pay it. Completely.” You don’t argue. You don’t bargain. You simply accept what you could never fix yourself.</w:t>
      </w:r>
    </w:p>
    <w:p w:rsidR="00000000" w:rsidDel="00000000" w:rsidP="00000000" w:rsidRDefault="00000000" w:rsidRPr="00000000" w14:paraId="00000007">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That is what happened when you trusted Jesus.</w:t>
      </w:r>
    </w:p>
    <w:p w:rsidR="00000000" w:rsidDel="00000000" w:rsidP="00000000" w:rsidRDefault="00000000" w:rsidRPr="00000000" w14:paraId="00000008">
      <w:pPr>
        <w:pStyle w:val="Heading2"/>
        <w:keepNext w:val="0"/>
        <w:keepLines w:val="0"/>
        <w:spacing w:after="80" w:before="0" w:line="276" w:lineRule="auto"/>
        <w:rPr/>
      </w:pPr>
      <w:bookmarkStart w:colFirst="0" w:colLast="0" w:name="_heading=h.te7i13v0fa7b" w:id="2"/>
      <w:bookmarkEnd w:id="2"/>
      <w:r w:rsidDel="00000000" w:rsidR="00000000" w:rsidRPr="00000000">
        <w:rPr>
          <w:rtl w:val="0"/>
        </w:rPr>
        <w:t xml:space="preserve">Why We Were in Debt</w:t>
      </w:r>
    </w:p>
    <w:p w:rsidR="00000000" w:rsidDel="00000000" w:rsidP="00000000" w:rsidRDefault="00000000" w:rsidRPr="00000000" w14:paraId="00000009">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The debt is not money. It is sin. Sin is every time we choose our way over God’s way.It’s not only the dramatic mistakes people talk about. It’s the everyday sins. The lie.The pride. The bitterness. The selfish decision. The times we knew what was right and chose something else. Each one creates distance between us and God.</w:t>
      </w:r>
    </w:p>
    <w:p w:rsidR="00000000" w:rsidDel="00000000" w:rsidP="00000000" w:rsidRDefault="00000000" w:rsidRPr="00000000" w14:paraId="0000000A">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God is perfectly good. That means He does not ignore wrong. Just like a judge cannot pretend a crime did not happen, God cannot pretend sin did not happen. That distance is the debt. And here is something important: You do not fix this debt by cleaning up your life first. You do not fix it by promising to be better. You do not fix it by making big changes overnight. Salvation does not begin with behavior. It begins with belief.</w:t>
      </w:r>
    </w:p>
    <w:p w:rsidR="00000000" w:rsidDel="00000000" w:rsidP="00000000" w:rsidRDefault="00000000" w:rsidRPr="00000000" w14:paraId="0000000B">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When you trust Jesus, you are not promising to live perfectly from this day forward. You are committing your heart to Him. That commitment matters more than instant perfection. You will grow. You will learn. You will change. But change usually happens one step at a time.</w:t>
      </w:r>
    </w:p>
    <w:p w:rsidR="00000000" w:rsidDel="00000000" w:rsidP="00000000" w:rsidRDefault="00000000" w:rsidRPr="00000000" w14:paraId="0000000C">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God often works on one area of your life while leaving others alone for a season. He is patient. He is gentle. He does not rush transformation. He shapes it slowly, deeply, and carefully. He is not standing over you with frustration. He is walking with you with patience. You do not have to become flawless today. You only need to trust Him and continue saying yes to Him.</w:t>
      </w:r>
    </w:p>
    <w:p w:rsidR="00000000" w:rsidDel="00000000" w:rsidP="00000000" w:rsidRDefault="00000000" w:rsidRPr="00000000" w14:paraId="0000000D">
      <w:pPr>
        <w:pStyle w:val="Heading2"/>
        <w:keepNext w:val="0"/>
        <w:keepLines w:val="0"/>
        <w:spacing w:after="80" w:before="0" w:line="276" w:lineRule="auto"/>
        <w:rPr/>
      </w:pPr>
      <w:bookmarkStart w:colFirst="0" w:colLast="0" w:name="_heading=h.s0ckh77kxygw" w:id="3"/>
      <w:bookmarkEnd w:id="3"/>
      <w:r w:rsidDel="00000000" w:rsidR="00000000" w:rsidRPr="00000000">
        <w:rPr>
          <w:rtl w:val="0"/>
        </w:rPr>
        <w:t xml:space="preserve">What Jesus Actually Did</w:t>
      </w:r>
    </w:p>
    <w:p w:rsidR="00000000" w:rsidDel="00000000" w:rsidP="00000000" w:rsidRDefault="00000000" w:rsidRPr="00000000" w14:paraId="0000000E">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Jesus did not just “help.” He paid. He lived without sin. He died in our place. He rose again to prove the payment was accepted. On the cross, your debt was charged to Him. When you trusted Him, the account closed. Not reduced. Not restructured. Closed.</w:t>
      </w:r>
    </w:p>
    <w:p w:rsidR="00000000" w:rsidDel="00000000" w:rsidP="00000000" w:rsidRDefault="00000000" w:rsidRPr="00000000" w14:paraId="0000000F">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What This Means for You Today</w:t>
      </w:r>
    </w:p>
    <w:p w:rsidR="00000000" w:rsidDel="00000000" w:rsidP="00000000" w:rsidRDefault="00000000" w:rsidRPr="00000000" w14:paraId="00000010">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The debt was too large for self-improvement to fix. That is why Jesus paid it. And when you trust Him, the account closes. Not reduced. Not delayed. Closed. You are not on probation. You are not waiting for approval. You are not being watched to see if you “mess up.”</w:t>
      </w:r>
    </w:p>
    <w:p w:rsidR="00000000" w:rsidDel="00000000" w:rsidP="00000000" w:rsidRDefault="00000000" w:rsidRPr="00000000" w14:paraId="00000011">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are forgiven.</w:t>
      </w:r>
    </w:p>
    <w:p w:rsidR="00000000" w:rsidDel="00000000" w:rsidP="00000000" w:rsidRDefault="00000000" w:rsidRPr="00000000" w14:paraId="00000012">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God is not asking you to prove yourself. He is asking you to walk with Him. He is patient.He is gentle. He is steady. He knows your weaknesses. He is not surprised by them. You are not beginning a life of pressure. You are beginning a relationship. And relationships grow over time.</w:t>
      </w:r>
    </w:p>
    <w:p w:rsidR="00000000" w:rsidDel="00000000" w:rsidP="00000000" w:rsidRDefault="00000000" w:rsidRPr="00000000" w14:paraId="00000013">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Today, you belong to Him.</w:t>
      </w:r>
    </w:p>
    <w:p w:rsidR="00000000" w:rsidDel="00000000" w:rsidP="00000000" w:rsidRDefault="00000000" w:rsidRPr="00000000" w14:paraId="00000014">
      <w:pPr>
        <w:pStyle w:val="Heading2"/>
        <w:keepNext w:val="0"/>
        <w:keepLines w:val="0"/>
        <w:spacing w:after="80" w:before="0" w:line="276" w:lineRule="auto"/>
        <w:rPr/>
      </w:pPr>
      <w:bookmarkStart w:colFirst="0" w:colLast="0" w:name="_heading=h.ednifbw82h67" w:id="4"/>
      <w:bookmarkEnd w:id="4"/>
      <w:r w:rsidDel="00000000" w:rsidR="00000000" w:rsidRPr="00000000">
        <w:rPr>
          <w:rtl w:val="0"/>
        </w:rPr>
        <w:t xml:space="preserve">Read Today:</w:t>
      </w:r>
    </w:p>
    <w:p w:rsidR="00000000" w:rsidDel="00000000" w:rsidP="00000000" w:rsidRDefault="00000000" w:rsidRPr="00000000" w14:paraId="00000015">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Romans 10:9–10</w:t>
      </w:r>
    </w:p>
    <w:p w:rsidR="00000000" w:rsidDel="00000000" w:rsidP="00000000" w:rsidRDefault="00000000" w:rsidRPr="00000000" w14:paraId="00000016">
      <w:pPr>
        <w:pStyle w:val="Heading2"/>
        <w:keepNext w:val="0"/>
        <w:keepLines w:val="0"/>
        <w:spacing w:after="80" w:before="0" w:line="276" w:lineRule="auto"/>
        <w:rPr/>
      </w:pPr>
      <w:bookmarkStart w:colFirst="0" w:colLast="0" w:name="_heading=h.41a8ja6xx2mi" w:id="5"/>
      <w:bookmarkEnd w:id="5"/>
      <w:r w:rsidDel="00000000" w:rsidR="00000000" w:rsidRPr="00000000">
        <w:rPr>
          <w:rtl w:val="0"/>
        </w:rPr>
        <w:t xml:space="preserve">Talk to God:</w:t>
      </w:r>
    </w:p>
    <w:p w:rsidR="00000000" w:rsidDel="00000000" w:rsidP="00000000" w:rsidRDefault="00000000" w:rsidRPr="00000000" w14:paraId="00000017">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“Thank You for paying what I could never pay. Help me walk with You and trust You one step at a time.”</w:t>
      </w:r>
    </w:p>
    <w:p w:rsidR="00000000" w:rsidDel="00000000" w:rsidP="00000000" w:rsidRDefault="00000000" w:rsidRPr="00000000" w14:paraId="00000018">
      <w:pPr>
        <w:pStyle w:val="Heading1"/>
        <w:keepNext w:val="0"/>
        <w:keepLines w:val="0"/>
        <w:spacing w:after="80" w:before="0" w:line="276" w:lineRule="auto"/>
        <w:rPr>
          <w:rFonts w:ascii="EB Garamond" w:cs="EB Garamond" w:eastAsia="EB Garamond" w:hAnsi="EB Garamond"/>
          <w:color w:val="000000"/>
          <w:sz w:val="46"/>
          <w:szCs w:val="46"/>
        </w:rPr>
      </w:pPr>
      <w:bookmarkStart w:colFirst="0" w:colLast="0" w:name="_heading=h.4dzz01x43t30" w:id="6"/>
      <w:bookmarkEnd w:id="6"/>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keepNext w:val="0"/>
        <w:keepLines w:val="0"/>
        <w:spacing w:after="80" w:before="0" w:line="276" w:lineRule="auto"/>
        <w:rPr>
          <w:rFonts w:ascii="EB Garamond" w:cs="EB Garamond" w:eastAsia="EB Garamond" w:hAnsi="EB Garamond"/>
          <w:color w:val="000000"/>
          <w:sz w:val="38"/>
          <w:szCs w:val="38"/>
        </w:rPr>
      </w:pPr>
      <w:bookmarkStart w:colFirst="0" w:colLast="0" w:name="_heading=h.l7ulenkop2o6" w:id="7"/>
      <w:bookmarkEnd w:id="7"/>
      <w:r w:rsidDel="00000000" w:rsidR="00000000" w:rsidRPr="00000000">
        <w:rPr>
          <w:rtl w:val="0"/>
        </w:rPr>
        <w:t xml:space="preserve">DAY 2 — Learning to Talk to God</w:t>
      </w:r>
      <w:r w:rsidDel="00000000" w:rsidR="00000000" w:rsidRPr="00000000">
        <w:rPr>
          <w:rtl w:val="0"/>
        </w:rPr>
      </w:r>
    </w:p>
    <w:p w:rsidR="00000000" w:rsidDel="00000000" w:rsidP="00000000" w:rsidRDefault="00000000" w:rsidRPr="00000000" w14:paraId="0000001A">
      <w:pPr>
        <w:pStyle w:val="Heading2"/>
        <w:keepNext w:val="0"/>
        <w:keepLines w:val="0"/>
        <w:spacing w:after="80" w:before="0" w:line="276" w:lineRule="auto"/>
        <w:rPr/>
      </w:pPr>
      <w:bookmarkStart w:colFirst="0" w:colLast="0" w:name="_heading=h.6zxv8w6r9tgb" w:id="8"/>
      <w:bookmarkEnd w:id="8"/>
      <w:r w:rsidDel="00000000" w:rsidR="00000000" w:rsidRPr="00000000">
        <w:rPr>
          <w:rtl w:val="0"/>
        </w:rPr>
        <w:t xml:space="preserve">Picture This</w:t>
      </w:r>
    </w:p>
    <w:p w:rsidR="00000000" w:rsidDel="00000000" w:rsidP="00000000" w:rsidRDefault="00000000" w:rsidRPr="00000000" w14:paraId="0000001B">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Imagine someone rescues you from a dangerous situation. Maybe your car breaks down in the middle of the night on a dark road. You are stranded. Your phone is almost dead. You are stressed. Then someone stops. They help you. They stay with you. They make sure you get home safely. The next day, you get their number. Now imagine this: You never call. You never text. You never say thank you. You never reach out again. That would feel strange. Not because you owe them money. But because something real happened.</w:t>
      </w:r>
    </w:p>
    <w:p w:rsidR="00000000" w:rsidDel="00000000" w:rsidP="00000000" w:rsidRDefault="00000000" w:rsidRPr="00000000" w14:paraId="0000001C">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When you trusted Jesus, something real happened. He rescued you. Now He invites you to stay connected. Prayer is that connection.</w:t>
      </w:r>
    </w:p>
    <w:p w:rsidR="00000000" w:rsidDel="00000000" w:rsidP="00000000" w:rsidRDefault="00000000" w:rsidRPr="00000000" w14:paraId="0000001D">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What Prayer Really Is</w:t>
      </w:r>
    </w:p>
    <w:p w:rsidR="00000000" w:rsidDel="00000000" w:rsidP="00000000" w:rsidRDefault="00000000" w:rsidRPr="00000000" w14:paraId="0000001E">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Prayer is not a performance. It is not about saying the right religious words. It is not about sounding spiritual. Prayer is talking to the One who saved you. You can tell Him:</w:t>
      </w:r>
    </w:p>
    <w:p w:rsidR="00000000" w:rsidDel="00000000" w:rsidP="00000000" w:rsidRDefault="00000000" w:rsidRPr="00000000" w14:paraId="0000001F">
      <w:pPr>
        <w:numPr>
          <w:ilvl w:val="0"/>
          <w:numId w:val="14"/>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What you’re thankful for</w:t>
      </w:r>
    </w:p>
    <w:p w:rsidR="00000000" w:rsidDel="00000000" w:rsidP="00000000" w:rsidRDefault="00000000" w:rsidRPr="00000000" w14:paraId="00000020">
      <w:pPr>
        <w:numPr>
          <w:ilvl w:val="0"/>
          <w:numId w:val="14"/>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What you’re worried about</w:t>
      </w:r>
    </w:p>
    <w:p w:rsidR="00000000" w:rsidDel="00000000" w:rsidP="00000000" w:rsidRDefault="00000000" w:rsidRPr="00000000" w14:paraId="00000021">
      <w:pPr>
        <w:numPr>
          <w:ilvl w:val="0"/>
          <w:numId w:val="14"/>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What confuses you</w:t>
      </w:r>
    </w:p>
    <w:p w:rsidR="00000000" w:rsidDel="00000000" w:rsidP="00000000" w:rsidRDefault="00000000" w:rsidRPr="00000000" w14:paraId="00000022">
      <w:pPr>
        <w:numPr>
          <w:ilvl w:val="0"/>
          <w:numId w:val="14"/>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Where you’re struggling</w:t>
      </w:r>
    </w:p>
    <w:p w:rsidR="00000000" w:rsidDel="00000000" w:rsidP="00000000" w:rsidRDefault="00000000" w:rsidRPr="00000000" w14:paraId="00000023">
      <w:pPr>
        <w:numPr>
          <w:ilvl w:val="0"/>
          <w:numId w:val="14"/>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Where you failed</w:t>
      </w:r>
    </w:p>
    <w:p w:rsidR="00000000" w:rsidDel="00000000" w:rsidP="00000000" w:rsidRDefault="00000000" w:rsidRPr="00000000" w14:paraId="00000024">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He already knows. You are not updating Him.</w:t>
        <w:br w:type="textWrapping"/>
        <w:t xml:space="preserve">You are building trust.</w:t>
      </w:r>
    </w:p>
    <w:p w:rsidR="00000000" w:rsidDel="00000000" w:rsidP="00000000" w:rsidRDefault="00000000" w:rsidRPr="00000000" w14:paraId="00000025">
      <w:pPr>
        <w:pStyle w:val="Heading2"/>
        <w:keepNext w:val="0"/>
        <w:keepLines w:val="0"/>
        <w:spacing w:after="80" w:before="0" w:line="276" w:lineRule="auto"/>
        <w:rPr/>
      </w:pPr>
      <w:bookmarkStart w:colFirst="0" w:colLast="0" w:name="_heading=h.ppu25k7ka4wu" w:id="9"/>
      <w:bookmarkEnd w:id="9"/>
      <w:r w:rsidDel="00000000" w:rsidR="00000000" w:rsidRPr="00000000">
        <w:rPr>
          <w:rtl w:val="0"/>
        </w:rPr>
        <w:t xml:space="preserve">A Real-Life Example</w:t>
      </w:r>
    </w:p>
    <w:p w:rsidR="00000000" w:rsidDel="00000000" w:rsidP="00000000" w:rsidRDefault="00000000" w:rsidRPr="00000000" w14:paraId="00000026">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Think about a new friendship. The first conversations are simple.</w:t>
      </w:r>
    </w:p>
    <w:p w:rsidR="00000000" w:rsidDel="00000000" w:rsidP="00000000" w:rsidRDefault="00000000" w:rsidRPr="00000000" w14:paraId="00000027">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“What do you like?”</w:t>
        <w:br w:type="textWrapping"/>
        <w:t xml:space="preserve">“Where are you from?”</w:t>
        <w:br w:type="textWrapping"/>
        <w:t xml:space="preserve">“I’m nervous about this.”</w:t>
        <w:br w:type="textWrapping"/>
        <w:t xml:space="preserve">“I’m excited about that.”</w:t>
      </w:r>
    </w:p>
    <w:p w:rsidR="00000000" w:rsidDel="00000000" w:rsidP="00000000" w:rsidRDefault="00000000" w:rsidRPr="00000000" w14:paraId="00000028">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don’t try to impress. You just speak. Prayer works the same way. God is not measuring your vocabulary. He is looking at your heart. You cannot “mess up” a sincere conversation.</w:t>
      </w:r>
    </w:p>
    <w:p w:rsidR="00000000" w:rsidDel="00000000" w:rsidP="00000000" w:rsidRDefault="00000000" w:rsidRPr="00000000" w14:paraId="00000029">
      <w:pPr>
        <w:pStyle w:val="Heading2"/>
        <w:keepNext w:val="0"/>
        <w:keepLines w:val="0"/>
        <w:spacing w:after="80" w:before="0" w:line="276" w:lineRule="auto"/>
        <w:rPr/>
      </w:pPr>
      <w:bookmarkStart w:colFirst="0" w:colLast="0" w:name="_heading=h.gmkab32t34w" w:id="10"/>
      <w:bookmarkEnd w:id="10"/>
      <w:r w:rsidDel="00000000" w:rsidR="00000000" w:rsidRPr="00000000">
        <w:rPr>
          <w:rtl w:val="0"/>
        </w:rPr>
        <w:t xml:space="preserve">Why This Matters</w:t>
      </w:r>
    </w:p>
    <w:p w:rsidR="00000000" w:rsidDel="00000000" w:rsidP="00000000" w:rsidRDefault="00000000" w:rsidRPr="00000000" w14:paraId="0000002A">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If you never speak to someone, the relationship weakens. Not because they stop existing. But because connection fades. Prayer keeps your connection alive. It reminds you: You are not alone. You are not carrying life by yourself. You have help. And here is something important: Consistency matters more than emotion.</w:t>
      </w:r>
    </w:p>
    <w:p w:rsidR="00000000" w:rsidDel="00000000" w:rsidP="00000000" w:rsidRDefault="00000000" w:rsidRPr="00000000" w14:paraId="0000002B">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do not have to feel something dramatic every time you pray. You just need to keep showing up.</w:t>
      </w:r>
    </w:p>
    <w:p w:rsidR="00000000" w:rsidDel="00000000" w:rsidP="00000000" w:rsidRDefault="00000000" w:rsidRPr="00000000" w14:paraId="0000002C">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Five honest minutes a day builds strength.</w:t>
      </w:r>
    </w:p>
    <w:p w:rsidR="00000000" w:rsidDel="00000000" w:rsidP="00000000" w:rsidRDefault="00000000" w:rsidRPr="00000000" w14:paraId="0000002D">
      <w:pPr>
        <w:pStyle w:val="Heading2"/>
        <w:keepNext w:val="0"/>
        <w:keepLines w:val="0"/>
        <w:spacing w:after="80" w:before="0" w:line="276" w:lineRule="auto"/>
        <w:rPr/>
      </w:pPr>
      <w:bookmarkStart w:colFirst="0" w:colLast="0" w:name="_heading=h.wzc4ytq3d38w" w:id="11"/>
      <w:bookmarkEnd w:id="11"/>
      <w:r w:rsidDel="00000000" w:rsidR="00000000" w:rsidRPr="00000000">
        <w:rPr>
          <w:rtl w:val="0"/>
        </w:rPr>
        <w:t xml:space="preserve">A Simple Way to Begin Today</w:t>
      </w:r>
    </w:p>
    <w:p w:rsidR="00000000" w:rsidDel="00000000" w:rsidP="00000000" w:rsidRDefault="00000000" w:rsidRPr="00000000" w14:paraId="0000002E">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Try this pattern:</w:t>
      </w:r>
    </w:p>
    <w:p w:rsidR="00000000" w:rsidDel="00000000" w:rsidP="00000000" w:rsidRDefault="00000000" w:rsidRPr="00000000" w14:paraId="0000002F">
      <w:pPr>
        <w:numPr>
          <w:ilvl w:val="0"/>
          <w:numId w:val="10"/>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Thank God for one thing.</w:t>
      </w:r>
    </w:p>
    <w:p w:rsidR="00000000" w:rsidDel="00000000" w:rsidP="00000000" w:rsidRDefault="00000000" w:rsidRPr="00000000" w14:paraId="00000030">
      <w:pPr>
        <w:numPr>
          <w:ilvl w:val="0"/>
          <w:numId w:val="10"/>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Admit one place where you need help.</w:t>
      </w:r>
    </w:p>
    <w:p w:rsidR="00000000" w:rsidDel="00000000" w:rsidP="00000000" w:rsidRDefault="00000000" w:rsidRPr="00000000" w14:paraId="00000031">
      <w:pPr>
        <w:numPr>
          <w:ilvl w:val="0"/>
          <w:numId w:val="10"/>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Ask Him to guide your next step.</w:t>
      </w:r>
    </w:p>
    <w:p w:rsidR="00000000" w:rsidDel="00000000" w:rsidP="00000000" w:rsidRDefault="00000000" w:rsidRPr="00000000" w14:paraId="00000032">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Keep it natural. Keep it simple. Keep it honest.</w:t>
      </w:r>
    </w:p>
    <w:p w:rsidR="00000000" w:rsidDel="00000000" w:rsidP="00000000" w:rsidRDefault="00000000" w:rsidRPr="00000000" w14:paraId="00000033">
      <w:pPr>
        <w:pStyle w:val="Heading2"/>
        <w:keepNext w:val="0"/>
        <w:keepLines w:val="0"/>
        <w:spacing w:after="80" w:before="0" w:line="276" w:lineRule="auto"/>
        <w:rPr/>
      </w:pPr>
      <w:bookmarkStart w:colFirst="0" w:colLast="0" w:name="_heading=h.gj2buwnxvs0u" w:id="12"/>
      <w:bookmarkEnd w:id="12"/>
      <w:r w:rsidDel="00000000" w:rsidR="00000000" w:rsidRPr="00000000">
        <w:rPr>
          <w:rtl w:val="0"/>
        </w:rPr>
        <w:t xml:space="preserve">Read Today:</w:t>
      </w:r>
    </w:p>
    <w:p w:rsidR="00000000" w:rsidDel="00000000" w:rsidP="00000000" w:rsidRDefault="00000000" w:rsidRPr="00000000" w14:paraId="00000034">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Matthew 6:9–13</w:t>
      </w:r>
    </w:p>
    <w:p w:rsidR="00000000" w:rsidDel="00000000" w:rsidP="00000000" w:rsidRDefault="00000000" w:rsidRPr="00000000" w14:paraId="00000035">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Notice how simple Jesus’ example is. Direct. Clear. Honest.</w:t>
      </w:r>
    </w:p>
    <w:p w:rsidR="00000000" w:rsidDel="00000000" w:rsidP="00000000" w:rsidRDefault="00000000" w:rsidRPr="00000000" w14:paraId="00000036">
      <w:pPr>
        <w:pStyle w:val="Heading2"/>
        <w:keepNext w:val="0"/>
        <w:keepLines w:val="0"/>
        <w:spacing w:after="80" w:before="0" w:line="276" w:lineRule="auto"/>
        <w:rPr>
          <w:sz w:val="20"/>
          <w:szCs w:val="20"/>
        </w:rPr>
      </w:pPr>
      <w:bookmarkStart w:colFirst="0" w:colLast="0" w:name="_heading=h.ghuppo4uu7t2" w:id="13"/>
      <w:bookmarkEnd w:id="13"/>
      <w:r w:rsidDel="00000000" w:rsidR="00000000" w:rsidRPr="00000000">
        <w:rPr>
          <w:rtl w:val="0"/>
        </w:rPr>
        <w:t xml:space="preserve">Talk to God:</w:t>
      </w:r>
      <w:r w:rsidDel="00000000" w:rsidR="00000000" w:rsidRPr="00000000">
        <w:rPr>
          <w:rtl w:val="0"/>
        </w:rPr>
      </w:r>
    </w:p>
    <w:p w:rsidR="00000000" w:rsidDel="00000000" w:rsidP="00000000" w:rsidRDefault="00000000" w:rsidRPr="00000000" w14:paraId="00000037">
      <w:pPr>
        <w:spacing w:after="80" w:before="0" w:line="276" w:lineRule="auto"/>
        <w:rPr>
          <w:rFonts w:ascii="EB Garamond" w:cs="EB Garamond" w:eastAsia="EB Garamond" w:hAnsi="EB Garamond"/>
          <w:color w:val="000000"/>
          <w:sz w:val="46"/>
          <w:szCs w:val="46"/>
        </w:rPr>
      </w:pPr>
      <w:r w:rsidDel="00000000" w:rsidR="00000000" w:rsidRPr="00000000">
        <w:rPr>
          <w:rFonts w:ascii="EB Garamond" w:cs="EB Garamond" w:eastAsia="EB Garamond" w:hAnsi="EB Garamond"/>
          <w:rtl w:val="0"/>
        </w:rPr>
        <w:t xml:space="preserve">“Thank You for rescuing me. Help me stay connected to You. Teach me to speak honestly and listen patiently.”</w:t>
      </w: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keepNext w:val="0"/>
        <w:keepLines w:val="0"/>
        <w:spacing w:after="80" w:before="0" w:line="276" w:lineRule="auto"/>
        <w:rPr/>
      </w:pPr>
      <w:bookmarkStart w:colFirst="0" w:colLast="0" w:name="_heading=h.7td1syua4qix" w:id="14"/>
      <w:bookmarkEnd w:id="14"/>
      <w:r w:rsidDel="00000000" w:rsidR="00000000" w:rsidRPr="00000000">
        <w:rPr>
          <w:rtl w:val="0"/>
        </w:rPr>
        <w:t xml:space="preserve">DAY 3 — Getting to Know Jesus</w:t>
      </w:r>
    </w:p>
    <w:p w:rsidR="00000000" w:rsidDel="00000000" w:rsidP="00000000" w:rsidRDefault="00000000" w:rsidRPr="00000000" w14:paraId="00000039">
      <w:pPr>
        <w:pStyle w:val="Heading2"/>
        <w:keepNext w:val="0"/>
        <w:keepLines w:val="0"/>
        <w:spacing w:after="80" w:before="0" w:line="276" w:lineRule="auto"/>
        <w:rPr/>
      </w:pPr>
      <w:bookmarkStart w:colFirst="0" w:colLast="0" w:name="_heading=h.ff6xhu6zbqnr" w:id="15"/>
      <w:bookmarkEnd w:id="15"/>
      <w:r w:rsidDel="00000000" w:rsidR="00000000" w:rsidRPr="00000000">
        <w:rPr>
          <w:rtl w:val="0"/>
        </w:rPr>
        <w:t xml:space="preserve">Picture This</w:t>
      </w:r>
    </w:p>
    <w:p w:rsidR="00000000" w:rsidDel="00000000" w:rsidP="00000000" w:rsidRDefault="00000000" w:rsidRPr="00000000" w14:paraId="0000003A">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You’re in an accident. It happens fast. Loud. Confusing. You don’t even see it coming. When everything settles, you realize something: If someone had not stepped in, you would not be okay. Maybe they pulled you from danger. Maybe they shielded you. Maybe they made a decision that protected you. Later, someone says, “Do you want to know who that person was?” They hand you a story about them.</w:t>
      </w:r>
    </w:p>
    <w:p w:rsidR="00000000" w:rsidDel="00000000" w:rsidP="00000000" w:rsidRDefault="00000000" w:rsidRPr="00000000" w14:paraId="0000003B">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It tells: Where they grew up. What shaped them. Why they think the way they do. What matters most to them. You would not shrug that off. You would read it carefully. Not because someone forced you. But because gratitude creates curiosity. When you trusted Jesus, He did not just improve your life. He rescued you. And the Bible is where you learn who your rescuer is.</w:t>
      </w:r>
    </w:p>
    <w:p w:rsidR="00000000" w:rsidDel="00000000" w:rsidP="00000000" w:rsidRDefault="00000000" w:rsidRPr="00000000" w14:paraId="0000003C">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Why the Bible Matters</w:t>
      </w:r>
    </w:p>
    <w:p w:rsidR="00000000" w:rsidDel="00000000" w:rsidP="00000000" w:rsidRDefault="00000000" w:rsidRPr="00000000" w14:paraId="0000003D">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have begun a relationship. But relationships grow through understanding. If you never learn:</w:t>
      </w:r>
    </w:p>
    <w:p w:rsidR="00000000" w:rsidDel="00000000" w:rsidP="00000000" w:rsidRDefault="00000000" w:rsidRPr="00000000" w14:paraId="0000003E">
      <w:pPr>
        <w:numPr>
          <w:ilvl w:val="0"/>
          <w:numId w:val="7"/>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What someone loves</w:t>
      </w:r>
    </w:p>
    <w:p w:rsidR="00000000" w:rsidDel="00000000" w:rsidP="00000000" w:rsidRDefault="00000000" w:rsidRPr="00000000" w14:paraId="0000003F">
      <w:pPr>
        <w:numPr>
          <w:ilvl w:val="0"/>
          <w:numId w:val="7"/>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What they value</w:t>
      </w:r>
    </w:p>
    <w:p w:rsidR="00000000" w:rsidDel="00000000" w:rsidP="00000000" w:rsidRDefault="00000000" w:rsidRPr="00000000" w14:paraId="00000040">
      <w:pPr>
        <w:numPr>
          <w:ilvl w:val="0"/>
          <w:numId w:val="7"/>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What they care about</w:t>
      </w:r>
    </w:p>
    <w:p w:rsidR="00000000" w:rsidDel="00000000" w:rsidP="00000000" w:rsidRDefault="00000000" w:rsidRPr="00000000" w14:paraId="00000041">
      <w:pPr>
        <w:numPr>
          <w:ilvl w:val="0"/>
          <w:numId w:val="7"/>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What they ask of you</w:t>
      </w:r>
    </w:p>
    <w:p w:rsidR="00000000" w:rsidDel="00000000" w:rsidP="00000000" w:rsidRDefault="00000000" w:rsidRPr="00000000" w14:paraId="00000042">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The relationship stays shallow. The Bible is not a random religious book. It is the record of who God is and how He interacts with people. Most importantly, it shows you Jesus.</w:t>
      </w:r>
    </w:p>
    <w:p w:rsidR="00000000" w:rsidDel="00000000" w:rsidP="00000000" w:rsidRDefault="00000000" w:rsidRPr="00000000" w14:paraId="00000043">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A Real-Life Scenario</w:t>
      </w:r>
    </w:p>
    <w:p w:rsidR="00000000" w:rsidDel="00000000" w:rsidP="00000000" w:rsidRDefault="00000000" w:rsidRPr="00000000" w14:paraId="00000044">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Think about meeting someone who changes your future. Maybe they give you a job. Maybe they mentor you. Maybe they step into your life at the right time. You naturally want to know them better. You ask questions. You listen closely.</w:t>
        <w:br w:type="textWrapping"/>
        <w:t xml:space="preserve">You pay attention. Reading the Bible is not checking a religious box. It is leaning in.</w:t>
      </w:r>
    </w:p>
    <w:p w:rsidR="00000000" w:rsidDel="00000000" w:rsidP="00000000" w:rsidRDefault="00000000" w:rsidRPr="00000000" w14:paraId="00000045">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Where to Start</w:t>
      </w:r>
    </w:p>
    <w:p w:rsidR="00000000" w:rsidDel="00000000" w:rsidP="00000000" w:rsidRDefault="00000000" w:rsidRPr="00000000" w14:paraId="00000046">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The Bible contains many books. Start with the Gospel of John. It focuses directly on Jesus: Who He is. Why He came. What He said. What He did.</w:t>
      </w:r>
    </w:p>
    <w:p w:rsidR="00000000" w:rsidDel="00000000" w:rsidP="00000000" w:rsidRDefault="00000000" w:rsidRPr="00000000" w14:paraId="00000047">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Read one chapter today. That’s enough. This is not about speed. It’s about understanding.</w:t>
      </w:r>
    </w:p>
    <w:p w:rsidR="00000000" w:rsidDel="00000000" w:rsidP="00000000" w:rsidRDefault="00000000" w:rsidRPr="00000000" w14:paraId="00000048">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How to Read It Simply</w:t>
      </w:r>
    </w:p>
    <w:p w:rsidR="00000000" w:rsidDel="00000000" w:rsidP="00000000" w:rsidRDefault="00000000" w:rsidRPr="00000000" w14:paraId="00000049">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Ask two questions:</w:t>
      </w:r>
    </w:p>
    <w:p w:rsidR="00000000" w:rsidDel="00000000" w:rsidP="00000000" w:rsidRDefault="00000000" w:rsidRPr="00000000" w14:paraId="0000004A">
      <w:pPr>
        <w:numPr>
          <w:ilvl w:val="0"/>
          <w:numId w:val="4"/>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What does this show me about Jesus?</w:t>
      </w:r>
    </w:p>
    <w:p w:rsidR="00000000" w:rsidDel="00000000" w:rsidP="00000000" w:rsidRDefault="00000000" w:rsidRPr="00000000" w14:paraId="0000004B">
      <w:pPr>
        <w:numPr>
          <w:ilvl w:val="0"/>
          <w:numId w:val="4"/>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What does this mean for how I live?</w:t>
      </w:r>
    </w:p>
    <w:p w:rsidR="00000000" w:rsidDel="00000000" w:rsidP="00000000" w:rsidRDefault="00000000" w:rsidRPr="00000000" w14:paraId="0000004C">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do not need to understand everything. You are not studying for an exam. You are getting to know a person. Some parts will be clear. Some parts will not. That is normal. Growth takes time.</w:t>
      </w:r>
    </w:p>
    <w:p w:rsidR="00000000" w:rsidDel="00000000" w:rsidP="00000000" w:rsidRDefault="00000000" w:rsidRPr="00000000" w14:paraId="0000004D">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What If I Don’t Feel Anything?</w:t>
      </w:r>
    </w:p>
    <w:p w:rsidR="00000000" w:rsidDel="00000000" w:rsidP="00000000" w:rsidRDefault="00000000" w:rsidRPr="00000000" w14:paraId="0000004E">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Feelings are not the goal. Understanding is. Think about learning someone’s character. It deepens slowly. Keep reading. Keep learning. Keep showing up.</w:t>
      </w:r>
    </w:p>
    <w:p w:rsidR="00000000" w:rsidDel="00000000" w:rsidP="00000000" w:rsidRDefault="00000000" w:rsidRPr="00000000" w14:paraId="0000004F">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Read Today:</w:t>
      </w:r>
    </w:p>
    <w:p w:rsidR="00000000" w:rsidDel="00000000" w:rsidP="00000000" w:rsidRDefault="00000000" w:rsidRPr="00000000" w14:paraId="00000050">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John Chapter 1</w:t>
      </w:r>
    </w:p>
    <w:p w:rsidR="00000000" w:rsidDel="00000000" w:rsidP="00000000" w:rsidRDefault="00000000" w:rsidRPr="00000000" w14:paraId="00000051">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Take your time. Notice what stands out.</w:t>
      </w:r>
    </w:p>
    <w:p w:rsidR="00000000" w:rsidDel="00000000" w:rsidP="00000000" w:rsidRDefault="00000000" w:rsidRPr="00000000" w14:paraId="00000052">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Talk to God:</w:t>
      </w:r>
    </w:p>
    <w:p w:rsidR="00000000" w:rsidDel="00000000" w:rsidP="00000000" w:rsidRDefault="00000000" w:rsidRPr="00000000" w14:paraId="00000053">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“Help me understand who You are. Teach me to see You clearly as I read.”</w:t>
      </w:r>
    </w:p>
    <w:p w:rsidR="00000000" w:rsidDel="00000000" w:rsidP="00000000" w:rsidRDefault="00000000" w:rsidRPr="00000000" w14:paraId="00000054">
      <w:pPr>
        <w:spacing w:after="80" w:before="0" w:line="276"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5">
      <w:pPr>
        <w:spacing w:after="80" w:before="0" w:line="276" w:lineRule="auto"/>
        <w:rPr>
          <w:rFonts w:ascii="EB Garamond" w:cs="EB Garamond" w:eastAsia="EB Garamond" w:hAnsi="EB Garamond"/>
        </w:rPr>
      </w:pPr>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1"/>
        <w:keepNext w:val="0"/>
        <w:keepLines w:val="0"/>
        <w:spacing w:after="80" w:before="0" w:line="276" w:lineRule="auto"/>
        <w:rPr>
          <w:rFonts w:ascii="EB Garamond" w:cs="EB Garamond" w:eastAsia="EB Garamond" w:hAnsi="EB Garamond"/>
          <w:color w:val="000000"/>
        </w:rPr>
      </w:pPr>
      <w:bookmarkStart w:colFirst="0" w:colLast="0" w:name="_heading=h.6kuz3ysvyddk" w:id="16"/>
      <w:bookmarkEnd w:id="16"/>
      <w:r w:rsidDel="00000000" w:rsidR="00000000" w:rsidRPr="00000000">
        <w:rPr>
          <w:rFonts w:ascii="EB Garamond" w:cs="EB Garamond" w:eastAsia="EB Garamond" w:hAnsi="EB Garamond"/>
          <w:color w:val="000000"/>
          <w:rtl w:val="0"/>
        </w:rPr>
        <w:t xml:space="preserve">DAY 4 — Understanding Grace</w:t>
      </w:r>
    </w:p>
    <w:p w:rsidR="00000000" w:rsidDel="00000000" w:rsidP="00000000" w:rsidRDefault="00000000" w:rsidRPr="00000000" w14:paraId="00000057">
      <w:pPr>
        <w:pStyle w:val="Heading2"/>
        <w:keepNext w:val="0"/>
        <w:keepLines w:val="0"/>
        <w:spacing w:after="80" w:before="0" w:line="276" w:lineRule="auto"/>
        <w:rPr/>
      </w:pPr>
      <w:bookmarkStart w:colFirst="0" w:colLast="0" w:name="_heading=h.yp97778954jp" w:id="17"/>
      <w:bookmarkEnd w:id="17"/>
      <w:r w:rsidDel="00000000" w:rsidR="00000000" w:rsidRPr="00000000">
        <w:rPr>
          <w:rtl w:val="0"/>
        </w:rPr>
        <w:t xml:space="preserve">Picture This</w:t>
      </w:r>
    </w:p>
    <w:p w:rsidR="00000000" w:rsidDel="00000000" w:rsidP="00000000" w:rsidRDefault="00000000" w:rsidRPr="00000000" w14:paraId="00000058">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It’s late at night. You’re driving on a quiet road, and suddenly your car begins to shake. A warning light flashes. The engine sputters. Within seconds, the car dies. You coast to the side of the road. There are no streetlights. No stores. No houses nearby. Your phone battery is almost gone. You sit there in the dark, feeling small and stuck. Then headlights appear behind you. Someone pulls over. They check your car. They make a call. They wait with you. They make sure you’re safe. They don’t rush off. They stay until help arrives. Eventually, you get home because they stepped in. The next day, you realize something.</w:t>
      </w:r>
    </w:p>
    <w:p w:rsidR="00000000" w:rsidDel="00000000" w:rsidP="00000000" w:rsidRDefault="00000000" w:rsidRPr="00000000" w14:paraId="00000059">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have their number. You could call and say thank you. You could send a message. You could stay connected. Now imagine you never reach out again. Not because you’re ungrateful. Not because you’re angry. You just… don’t call. That would feel strange. Something real happened that night. A connection was made.</w:t>
      </w:r>
    </w:p>
    <w:p w:rsidR="00000000" w:rsidDel="00000000" w:rsidP="00000000" w:rsidRDefault="00000000" w:rsidRPr="00000000" w14:paraId="0000005A">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When you trusted Jesus, something even more real happened. He stepped into your brokenness. He paid what you could not pay. He brought you safely home to God. Prayer is simply picking up the phone. It is staying connected to the One who rescued you. You are not calling a stranger. You are talking to the One who stayed when you were stuck.</w:t>
      </w:r>
    </w:p>
    <w:p w:rsidR="00000000" w:rsidDel="00000000" w:rsidP="00000000" w:rsidRDefault="00000000" w:rsidRPr="00000000" w14:paraId="0000005B">
      <w:pPr>
        <w:pStyle w:val="Heading2"/>
        <w:keepNext w:val="0"/>
        <w:keepLines w:val="0"/>
        <w:spacing w:after="80" w:before="0" w:line="276" w:lineRule="auto"/>
        <w:rPr/>
      </w:pPr>
      <w:bookmarkStart w:colFirst="0" w:colLast="0" w:name="_heading=h.zcrimbu07oek" w:id="18"/>
      <w:bookmarkEnd w:id="18"/>
      <w:r w:rsidDel="00000000" w:rsidR="00000000" w:rsidRPr="00000000">
        <w:rPr>
          <w:rtl w:val="0"/>
        </w:rPr>
        <w:t xml:space="preserve">What Grace Means</w:t>
      </w:r>
    </w:p>
    <w:p w:rsidR="00000000" w:rsidDel="00000000" w:rsidP="00000000" w:rsidRDefault="00000000" w:rsidRPr="00000000" w14:paraId="0000005C">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Grace means you receive something good that you did not earn. You are forgiven, not because you fixed everything,</w:t>
        <w:br w:type="textWrapping"/>
        <w:t xml:space="preserve">but because Jesus paid for it. You are accepted, not because you performed well, but because God chose to welcome you. Grace is not pretending sin doesn’t matter. It’s God choosing to cover what you could not clean up.</w:t>
      </w:r>
    </w:p>
    <w:p w:rsidR="00000000" w:rsidDel="00000000" w:rsidP="00000000" w:rsidRDefault="00000000" w:rsidRPr="00000000" w14:paraId="0000005D">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Why This Matters</w:t>
      </w:r>
    </w:p>
    <w:p w:rsidR="00000000" w:rsidDel="00000000" w:rsidP="00000000" w:rsidRDefault="00000000" w:rsidRPr="00000000" w14:paraId="0000005E">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After you become a Christian, a strange fear can creep in. “What if I mess up now?” “What if I disappoint God?” “What if I’m not good enough?” Here is the truth: God did not save you because you were impressive. He saved you because He is loving. And that has not changed. You are not kept by perfection. You are kept by grace.</w:t>
      </w:r>
    </w:p>
    <w:p w:rsidR="00000000" w:rsidDel="00000000" w:rsidP="00000000" w:rsidRDefault="00000000" w:rsidRPr="00000000" w14:paraId="0000005F">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A Real-Life Scenario</w:t>
      </w:r>
    </w:p>
    <w:p w:rsidR="00000000" w:rsidDel="00000000" w:rsidP="00000000" w:rsidRDefault="00000000" w:rsidRPr="00000000" w14:paraId="00000060">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Think about adoption. A child does not earn their way into a family. They do not promise perfect behavior. They are chosen. Once they belong, they still grow. They still learn. They still make mistakes. But their place in the family is secure. Grace works like that. You are not trying to become a child of God. You are learning to live as one.</w:t>
      </w:r>
    </w:p>
    <w:p w:rsidR="00000000" w:rsidDel="00000000" w:rsidP="00000000" w:rsidRDefault="00000000" w:rsidRPr="00000000" w14:paraId="00000061">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What Growth Looks Like</w:t>
      </w:r>
    </w:p>
    <w:p w:rsidR="00000000" w:rsidDel="00000000" w:rsidP="00000000" w:rsidRDefault="00000000" w:rsidRPr="00000000" w14:paraId="00000062">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will change. But not because you are terrified of losing God. You will change because you are loved. Real change grows out of security, not fear. God corrects gently. He teaches patiently. He leads steadily. He is not harsh.</w:t>
        <w:br w:type="textWrapping"/>
        <w:t xml:space="preserve">He is not waiting for you to fail. He is shaping you.</w:t>
      </w:r>
    </w:p>
    <w:p w:rsidR="00000000" w:rsidDel="00000000" w:rsidP="00000000" w:rsidRDefault="00000000" w:rsidRPr="00000000" w14:paraId="00000063">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Read Today:</w:t>
      </w:r>
    </w:p>
    <w:p w:rsidR="00000000" w:rsidDel="00000000" w:rsidP="00000000" w:rsidRDefault="00000000" w:rsidRPr="00000000" w14:paraId="00000064">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Ephesians 2:8–9 (NIV): For it is by grace you have been saved, through faith—and this is not from yourselves, it is the gift of God—  not by works, so that no one can boast. </w:t>
      </w:r>
    </w:p>
    <w:p w:rsidR="00000000" w:rsidDel="00000000" w:rsidP="00000000" w:rsidRDefault="00000000" w:rsidRPr="00000000" w14:paraId="00000065">
      <w:pPr>
        <w:spacing w:after="80" w:before="0" w:line="276" w:lineRule="auto"/>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Notice what it says about being saved by grace and effort.</w:t>
      </w:r>
    </w:p>
    <w:p w:rsidR="00000000" w:rsidDel="00000000" w:rsidP="00000000" w:rsidRDefault="00000000" w:rsidRPr="00000000" w14:paraId="00000066">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Talk to God:</w:t>
      </w:r>
    </w:p>
    <w:p w:rsidR="00000000" w:rsidDel="00000000" w:rsidP="00000000" w:rsidRDefault="00000000" w:rsidRPr="00000000" w14:paraId="00000067">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“Thank You that I don’t have to earn Your love. Help me grow from security, not fear.”</w:t>
      </w:r>
    </w:p>
    <w:p w:rsidR="00000000" w:rsidDel="00000000" w:rsidP="00000000" w:rsidRDefault="00000000" w:rsidRPr="00000000" w14:paraId="00000068">
      <w:pPr>
        <w:spacing w:after="80" w:before="0" w:line="276" w:lineRule="auto"/>
        <w:rPr>
          <w:rFonts w:ascii="EB Garamond" w:cs="EB Garamond" w:eastAsia="EB Garamond" w:hAnsi="EB Garamond"/>
        </w:rPr>
      </w:pPr>
      <w:r w:rsidDel="00000000" w:rsidR="00000000" w:rsidRPr="00000000">
        <w:br w:type="page"/>
      </w:r>
      <w:r w:rsidDel="00000000" w:rsidR="00000000" w:rsidRPr="00000000">
        <w:rPr>
          <w:rtl w:val="0"/>
        </w:rPr>
      </w:r>
    </w:p>
    <w:p w:rsidR="00000000" w:rsidDel="00000000" w:rsidP="00000000" w:rsidRDefault="00000000" w:rsidRPr="00000000" w14:paraId="00000069">
      <w:pPr>
        <w:pStyle w:val="Heading1"/>
        <w:keepNext w:val="0"/>
        <w:keepLines w:val="0"/>
        <w:spacing w:after="80" w:before="0" w:line="276" w:lineRule="auto"/>
        <w:rPr>
          <w:rFonts w:ascii="EB Garamond" w:cs="EB Garamond" w:eastAsia="EB Garamond" w:hAnsi="EB Garamond"/>
          <w:color w:val="000000"/>
        </w:rPr>
      </w:pPr>
      <w:bookmarkStart w:colFirst="0" w:colLast="0" w:name="_heading=h.uxy7ve9co43f" w:id="19"/>
      <w:bookmarkEnd w:id="19"/>
      <w:r w:rsidDel="00000000" w:rsidR="00000000" w:rsidRPr="00000000">
        <w:rPr>
          <w:rFonts w:ascii="EB Garamond" w:cs="EB Garamond" w:eastAsia="EB Garamond" w:hAnsi="EB Garamond"/>
          <w:color w:val="000000"/>
          <w:rtl w:val="0"/>
        </w:rPr>
        <w:t xml:space="preserve">DAY 5 — When You Struggle</w:t>
      </w:r>
    </w:p>
    <w:p w:rsidR="00000000" w:rsidDel="00000000" w:rsidP="00000000" w:rsidRDefault="00000000" w:rsidRPr="00000000" w14:paraId="0000006A">
      <w:pPr>
        <w:pStyle w:val="Heading2"/>
        <w:keepNext w:val="0"/>
        <w:keepLines w:val="0"/>
        <w:spacing w:after="80" w:before="0" w:line="276" w:lineRule="auto"/>
        <w:rPr/>
      </w:pPr>
      <w:bookmarkStart w:colFirst="0" w:colLast="0" w:name="_heading=h.2fain83dk2xx" w:id="20"/>
      <w:bookmarkEnd w:id="20"/>
      <w:r w:rsidDel="00000000" w:rsidR="00000000" w:rsidRPr="00000000">
        <w:rPr>
          <w:rtl w:val="0"/>
        </w:rPr>
        <w:t xml:space="preserve">Picture This</w:t>
      </w:r>
    </w:p>
    <w:p w:rsidR="00000000" w:rsidDel="00000000" w:rsidP="00000000" w:rsidRDefault="00000000" w:rsidRPr="00000000" w14:paraId="0000006B">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decide to get in shape. You clean out the pantry. You buy better food. You sign up for a gym membership. You tell a friend so you’ll stay accountable. The first few days feel strong. Motivated. Focused. Then life happens. You’re tired after work. You skip one workout. You grab fast food because it’s easy. You tell yourself, “I’ll start again tomorrow.”</w:t>
      </w:r>
    </w:p>
    <w:p w:rsidR="00000000" w:rsidDel="00000000" w:rsidP="00000000" w:rsidRDefault="00000000" w:rsidRPr="00000000" w14:paraId="0000006C">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The next morning, you feel disappointed. A quiet voice whispers, “See? You’re not serious. You can’t do this.” Now imagine responding like this: “Well, I slipped once. I guess I’m done forever.” That wouldn’t make sense. One bad meal does not cancel the decision to get healthy. One missed workout does not erase your commitment. Growth is not a straight line. It’s a process. Following Jesus works the same way.</w:t>
      </w:r>
    </w:p>
    <w:p w:rsidR="00000000" w:rsidDel="00000000" w:rsidP="00000000" w:rsidRDefault="00000000" w:rsidRPr="00000000" w14:paraId="0000006D">
      <w:pPr>
        <w:pStyle w:val="Heading2"/>
        <w:keepNext w:val="0"/>
        <w:keepLines w:val="0"/>
        <w:spacing w:after="80" w:before="0" w:line="276" w:lineRule="auto"/>
        <w:rPr/>
      </w:pPr>
      <w:bookmarkStart w:colFirst="0" w:colLast="0" w:name="_heading=h.kyg62qfsd6r0" w:id="21"/>
      <w:bookmarkEnd w:id="21"/>
      <w:r w:rsidDel="00000000" w:rsidR="00000000" w:rsidRPr="00000000">
        <w:rPr>
          <w:rtl w:val="0"/>
        </w:rPr>
        <w:t xml:space="preserve">A Deeper Picture</w:t>
      </w:r>
    </w:p>
    <w:p w:rsidR="00000000" w:rsidDel="00000000" w:rsidP="00000000" w:rsidRDefault="00000000" w:rsidRPr="00000000" w14:paraId="0000006E">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Think about a toddler learning to walk. They stand up. They wobble. They take two steps. They fall. Do loving parents say, “That’s it. You’re clearly not meant to walk”? Of course not. They clap. They smile. They reach down and help the child stand again. The falling is not proof of failure. It is proof that growth is happening.</w:t>
      </w:r>
    </w:p>
    <w:p w:rsidR="00000000" w:rsidDel="00000000" w:rsidP="00000000" w:rsidRDefault="00000000" w:rsidRPr="00000000" w14:paraId="0000006F">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When you struggle with sin, it does not mean your faith is fake. It means you are learning to walk in a new way.</w:t>
      </w:r>
    </w:p>
    <w:p w:rsidR="00000000" w:rsidDel="00000000" w:rsidP="00000000" w:rsidRDefault="00000000" w:rsidRPr="00000000" w14:paraId="00000070">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Why Struggle Happens</w:t>
      </w:r>
    </w:p>
    <w:p w:rsidR="00000000" w:rsidDel="00000000" w:rsidP="00000000" w:rsidRDefault="00000000" w:rsidRPr="00000000" w14:paraId="00000071">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Becoming a Christian does not erase your habits overnight. You still have old patterns of thinking, old reactions, and old temptations. Your heart belongs to God now. But your habits are still catching up. That does not mean your faith isn’t real. It means you are human.</w:t>
      </w:r>
    </w:p>
    <w:p w:rsidR="00000000" w:rsidDel="00000000" w:rsidP="00000000" w:rsidRDefault="00000000" w:rsidRPr="00000000" w14:paraId="00000072">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The Difference Now</w:t>
      </w:r>
    </w:p>
    <w:p w:rsidR="00000000" w:rsidDel="00000000" w:rsidP="00000000" w:rsidRDefault="00000000" w:rsidRPr="00000000" w14:paraId="00000073">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Before trusting Jesus, struggle may have felt normal. Now something feels different. You feel conviction. You feel tension.</w:t>
        <w:br w:type="textWrapping"/>
        <w:t xml:space="preserve">You feel the desire to change. That tension is not failure. It is growth beginning.</w:t>
      </w:r>
    </w:p>
    <w:p w:rsidR="00000000" w:rsidDel="00000000" w:rsidP="00000000" w:rsidRDefault="00000000" w:rsidRPr="00000000" w14:paraId="00000074">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What To Do When You Mess Up</w:t>
      </w:r>
    </w:p>
    <w:p w:rsidR="00000000" w:rsidDel="00000000" w:rsidP="00000000" w:rsidRDefault="00000000" w:rsidRPr="00000000" w14:paraId="00000075">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When you sin:</w:t>
      </w:r>
    </w:p>
    <w:p w:rsidR="00000000" w:rsidDel="00000000" w:rsidP="00000000" w:rsidRDefault="00000000" w:rsidRPr="00000000" w14:paraId="00000076">
      <w:pPr>
        <w:numPr>
          <w:ilvl w:val="0"/>
          <w:numId w:val="3"/>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Admit it honestly.</w:t>
      </w:r>
    </w:p>
    <w:p w:rsidR="00000000" w:rsidDel="00000000" w:rsidP="00000000" w:rsidRDefault="00000000" w:rsidRPr="00000000" w14:paraId="00000077">
      <w:pPr>
        <w:numPr>
          <w:ilvl w:val="0"/>
          <w:numId w:val="3"/>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Ask for forgiveness.</w:t>
      </w:r>
    </w:p>
    <w:p w:rsidR="00000000" w:rsidDel="00000000" w:rsidP="00000000" w:rsidRDefault="00000000" w:rsidRPr="00000000" w14:paraId="00000078">
      <w:pPr>
        <w:numPr>
          <w:ilvl w:val="0"/>
          <w:numId w:val="3"/>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Keep walking forward.</w:t>
      </w:r>
    </w:p>
    <w:p w:rsidR="00000000" w:rsidDel="00000000" w:rsidP="00000000" w:rsidRDefault="00000000" w:rsidRPr="00000000" w14:paraId="00000079">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Do not hide.</w:t>
        <w:br w:type="textWrapping"/>
        <w:t xml:space="preserve">Do not panic.</w:t>
        <w:br w:type="textWrapping"/>
        <w:t xml:space="preserve">Do not assume God is finished with you.</w:t>
      </w:r>
    </w:p>
    <w:p w:rsidR="00000000" w:rsidDel="00000000" w:rsidP="00000000" w:rsidRDefault="00000000" w:rsidRPr="00000000" w14:paraId="0000007A">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Remember what you learned on Day 4. Grace is still grace.</w:t>
      </w:r>
    </w:p>
    <w:p w:rsidR="00000000" w:rsidDel="00000000" w:rsidP="00000000" w:rsidRDefault="00000000" w:rsidRPr="00000000" w14:paraId="0000007B">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A Real-Life Scenario</w:t>
      </w:r>
    </w:p>
    <w:p w:rsidR="00000000" w:rsidDel="00000000" w:rsidP="00000000" w:rsidRDefault="00000000" w:rsidRPr="00000000" w14:paraId="0000007C">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Think about learning to ride a bike. You wobble. You fall. You scrape your knee. A good parent does not say, “You fell. I’m done with you.” They pick you up. They steady you. They encourage you to try again. God is not surprised by your fall. He teaches you through it.</w:t>
      </w:r>
    </w:p>
    <w:p w:rsidR="00000000" w:rsidDel="00000000" w:rsidP="00000000" w:rsidRDefault="00000000" w:rsidRPr="00000000" w14:paraId="0000007D">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What Growth Really Looks Like</w:t>
      </w:r>
    </w:p>
    <w:p w:rsidR="00000000" w:rsidDel="00000000" w:rsidP="00000000" w:rsidRDefault="00000000" w:rsidRPr="00000000" w14:paraId="0000007E">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Growth is not perfection. Growth is: Falling less often. Recovering more quickly. Becoming more aware.</w:t>
        <w:br w:type="textWrapping"/>
        <w:t xml:space="preserve">Choosing differently over time. God changes us slowly, deeply, and consistently. He does not rush transformation.</w:t>
        <w:br w:type="textWrapping"/>
        <w:t xml:space="preserve">He shapes it patiently.</w:t>
      </w:r>
    </w:p>
    <w:p w:rsidR="00000000" w:rsidDel="00000000" w:rsidP="00000000" w:rsidRDefault="00000000" w:rsidRPr="00000000" w14:paraId="0000007F">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Read Today:</w:t>
      </w:r>
    </w:p>
    <w:p w:rsidR="00000000" w:rsidDel="00000000" w:rsidP="00000000" w:rsidRDefault="00000000" w:rsidRPr="00000000" w14:paraId="00000080">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James 1:2–5 (NIV):  Consider it pure joy, my brothers and sisters, whenever you face trials of many kinds,  because you know that the testing of your faith produces perseverance. Let perseverance finish its work so that you may be mature and complete, not lacking anything.  If any of you lacks wisdom, you should ask God, who gives generously to all without finding fault, and it will be given to you.</w:t>
      </w:r>
    </w:p>
    <w:p w:rsidR="00000000" w:rsidDel="00000000" w:rsidP="00000000" w:rsidRDefault="00000000" w:rsidRPr="00000000" w14:paraId="00000081">
      <w:pPr>
        <w:spacing w:after="80" w:before="0" w:line="276" w:lineRule="auto"/>
        <w:rPr>
          <w:rFonts w:ascii="EB Garamond" w:cs="EB Garamond" w:eastAsia="EB Garamond" w:hAnsi="EB Garamond"/>
          <w:i w:val="1"/>
          <w:iCs w:val="1"/>
        </w:rPr>
      </w:pPr>
      <w:r w:rsidDel="00000000" w:rsidR="00000000" w:rsidRPr="00000000">
        <w:rPr>
          <w:rFonts w:ascii="EB Garamond" w:cs="EB Garamond" w:eastAsia="EB Garamond" w:hAnsi="EB Garamond"/>
          <w:i w:val="1"/>
          <w:iCs w:val="1"/>
          <w:rtl w:val="0"/>
        </w:rPr>
        <w:t xml:space="preserve">Notice how struggle is connected to growth.</w:t>
      </w:r>
    </w:p>
    <w:p w:rsidR="00000000" w:rsidDel="00000000" w:rsidP="00000000" w:rsidRDefault="00000000" w:rsidRPr="00000000" w14:paraId="00000082">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Talk to God:</w:t>
      </w:r>
    </w:p>
    <w:p w:rsidR="00000000" w:rsidDel="00000000" w:rsidP="00000000" w:rsidRDefault="00000000" w:rsidRPr="00000000" w14:paraId="00000083">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“I know I will struggle. Help me grow. When I fall, remind me to come back to You instead of running away.”</w:t>
      </w:r>
    </w:p>
    <w:p w:rsidR="00000000" w:rsidDel="00000000" w:rsidP="00000000" w:rsidRDefault="00000000" w:rsidRPr="00000000" w14:paraId="00000084">
      <w:pPr>
        <w:spacing w:after="80" w:before="0" w:line="276" w:lineRule="auto"/>
        <w:rPr>
          <w:rFonts w:ascii="EB Garamond" w:cs="EB Garamond" w:eastAsia="EB Garamond" w:hAnsi="EB Garamond"/>
        </w:rPr>
      </w:pPr>
      <w:r w:rsidDel="00000000" w:rsidR="00000000" w:rsidRPr="00000000">
        <w:br w:type="page"/>
      </w:r>
      <w:r w:rsidDel="00000000" w:rsidR="00000000" w:rsidRPr="00000000">
        <w:rPr>
          <w:rtl w:val="0"/>
        </w:rPr>
      </w:r>
    </w:p>
    <w:p w:rsidR="00000000" w:rsidDel="00000000" w:rsidP="00000000" w:rsidRDefault="00000000" w:rsidRPr="00000000" w14:paraId="00000085">
      <w:pPr>
        <w:pStyle w:val="Heading1"/>
        <w:keepNext w:val="0"/>
        <w:keepLines w:val="0"/>
        <w:spacing w:after="80" w:before="0" w:line="276" w:lineRule="auto"/>
        <w:rPr>
          <w:rFonts w:ascii="EB Garamond" w:cs="EB Garamond" w:eastAsia="EB Garamond" w:hAnsi="EB Garamond"/>
          <w:color w:val="000000"/>
        </w:rPr>
      </w:pPr>
      <w:bookmarkStart w:colFirst="0" w:colLast="0" w:name="_heading=h.2ceuyw5w2zo2" w:id="22"/>
      <w:bookmarkEnd w:id="22"/>
      <w:r w:rsidDel="00000000" w:rsidR="00000000" w:rsidRPr="00000000">
        <w:rPr>
          <w:rFonts w:ascii="EB Garamond" w:cs="EB Garamond" w:eastAsia="EB Garamond" w:hAnsi="EB Garamond"/>
          <w:color w:val="000000"/>
          <w:rtl w:val="0"/>
        </w:rPr>
        <w:t xml:space="preserve">DAY 6 — You Are Not Meant to Walk Alone</w:t>
      </w:r>
    </w:p>
    <w:p w:rsidR="00000000" w:rsidDel="00000000" w:rsidP="00000000" w:rsidRDefault="00000000" w:rsidRPr="00000000" w14:paraId="00000086">
      <w:pPr>
        <w:pStyle w:val="Heading2"/>
        <w:keepNext w:val="0"/>
        <w:keepLines w:val="0"/>
        <w:spacing w:after="80" w:before="0" w:line="276" w:lineRule="auto"/>
        <w:rPr/>
      </w:pPr>
      <w:bookmarkStart w:colFirst="0" w:colLast="0" w:name="_heading=h.rlno7o3ewsve" w:id="23"/>
      <w:bookmarkEnd w:id="23"/>
      <w:r w:rsidDel="00000000" w:rsidR="00000000" w:rsidRPr="00000000">
        <w:rPr>
          <w:rtl w:val="0"/>
        </w:rPr>
        <w:t xml:space="preserve">Picture This</w:t>
      </w:r>
    </w:p>
    <w:p w:rsidR="00000000" w:rsidDel="00000000" w:rsidP="00000000" w:rsidRDefault="00000000" w:rsidRPr="00000000" w14:paraId="00000087">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Imagine trying to learn a new language completely by yourself. No teacher. No classmates. No one to correct you. No one to practice with. You might make some progress. But it would be slow. Frustrating. Isolating. Now imagine learning that same language in a small group. You hear others speak. You ask questions. Someone helps you when you get stuck. Growth happens faster. Following Jesus works the same way.</w:t>
      </w:r>
    </w:p>
    <w:p w:rsidR="00000000" w:rsidDel="00000000" w:rsidP="00000000" w:rsidRDefault="00000000" w:rsidRPr="00000000" w14:paraId="00000088">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Why Community Matters</w:t>
      </w:r>
    </w:p>
    <w:p w:rsidR="00000000" w:rsidDel="00000000" w:rsidP="00000000" w:rsidRDefault="00000000" w:rsidRPr="00000000" w14:paraId="00000089">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were not designed to grow alone.</w:t>
      </w:r>
    </w:p>
    <w:p w:rsidR="00000000" w:rsidDel="00000000" w:rsidP="00000000" w:rsidRDefault="00000000" w:rsidRPr="00000000" w14:paraId="0000008A">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need:</w:t>
      </w:r>
    </w:p>
    <w:p w:rsidR="00000000" w:rsidDel="00000000" w:rsidP="00000000" w:rsidRDefault="00000000" w:rsidRPr="00000000" w14:paraId="0000008B">
      <w:pPr>
        <w:numPr>
          <w:ilvl w:val="0"/>
          <w:numId w:val="13"/>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People who are a few steps ahead of you</w:t>
      </w:r>
    </w:p>
    <w:p w:rsidR="00000000" w:rsidDel="00000000" w:rsidP="00000000" w:rsidRDefault="00000000" w:rsidRPr="00000000" w14:paraId="0000008C">
      <w:pPr>
        <w:numPr>
          <w:ilvl w:val="0"/>
          <w:numId w:val="13"/>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People who will answer questions patiently</w:t>
      </w:r>
    </w:p>
    <w:p w:rsidR="00000000" w:rsidDel="00000000" w:rsidP="00000000" w:rsidRDefault="00000000" w:rsidRPr="00000000" w14:paraId="0000008D">
      <w:pPr>
        <w:numPr>
          <w:ilvl w:val="0"/>
          <w:numId w:val="13"/>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People who will encourage you when you struggle</w:t>
      </w:r>
    </w:p>
    <w:p w:rsidR="00000000" w:rsidDel="00000000" w:rsidP="00000000" w:rsidRDefault="00000000" w:rsidRPr="00000000" w14:paraId="0000008E">
      <w:pPr>
        <w:numPr>
          <w:ilvl w:val="0"/>
          <w:numId w:val="13"/>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People who will remind you of truth when you forget</w:t>
      </w:r>
    </w:p>
    <w:p w:rsidR="00000000" w:rsidDel="00000000" w:rsidP="00000000" w:rsidRDefault="00000000" w:rsidRPr="00000000" w14:paraId="0000008F">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Christianity is personal. But it is not private.</w:t>
      </w:r>
    </w:p>
    <w:p w:rsidR="00000000" w:rsidDel="00000000" w:rsidP="00000000" w:rsidRDefault="00000000" w:rsidRPr="00000000" w14:paraId="00000090">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God often works through people.</w:t>
      </w:r>
    </w:p>
    <w:p w:rsidR="00000000" w:rsidDel="00000000" w:rsidP="00000000" w:rsidRDefault="00000000" w:rsidRPr="00000000" w14:paraId="00000091">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A Real-Life Scenario</w:t>
      </w:r>
    </w:p>
    <w:p w:rsidR="00000000" w:rsidDel="00000000" w:rsidP="00000000" w:rsidRDefault="00000000" w:rsidRPr="00000000" w14:paraId="00000092">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Think about a single piece of wood in a fire. By itself, it burns out quickly. But when several pieces are placed together, the heat strengthens and lasts longer. Faith is like that. Alone, it can grow weak. Together, it grows stronger.</w:t>
      </w:r>
    </w:p>
    <w:p w:rsidR="00000000" w:rsidDel="00000000" w:rsidP="00000000" w:rsidRDefault="00000000" w:rsidRPr="00000000" w14:paraId="00000093">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What to Look For</w:t>
      </w:r>
    </w:p>
    <w:p w:rsidR="00000000" w:rsidDel="00000000" w:rsidP="00000000" w:rsidRDefault="00000000" w:rsidRPr="00000000" w14:paraId="00000094">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Not every church is the same. Look for one that:</w:t>
      </w:r>
    </w:p>
    <w:p w:rsidR="00000000" w:rsidDel="00000000" w:rsidP="00000000" w:rsidRDefault="00000000" w:rsidRPr="00000000" w14:paraId="00000095">
      <w:pPr>
        <w:numPr>
          <w:ilvl w:val="0"/>
          <w:numId w:val="1"/>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Teaches the Bible clearly</w:t>
      </w:r>
    </w:p>
    <w:p w:rsidR="00000000" w:rsidDel="00000000" w:rsidP="00000000" w:rsidRDefault="00000000" w:rsidRPr="00000000" w14:paraId="00000096">
      <w:pPr>
        <w:numPr>
          <w:ilvl w:val="0"/>
          <w:numId w:val="1"/>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Talks about Jesus often</w:t>
      </w:r>
    </w:p>
    <w:p w:rsidR="00000000" w:rsidDel="00000000" w:rsidP="00000000" w:rsidRDefault="00000000" w:rsidRPr="00000000" w14:paraId="00000097">
      <w:pPr>
        <w:numPr>
          <w:ilvl w:val="0"/>
          <w:numId w:val="1"/>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Lives what it teaches</w:t>
      </w:r>
    </w:p>
    <w:p w:rsidR="00000000" w:rsidDel="00000000" w:rsidP="00000000" w:rsidRDefault="00000000" w:rsidRPr="00000000" w14:paraId="00000098">
      <w:pPr>
        <w:numPr>
          <w:ilvl w:val="0"/>
          <w:numId w:val="1"/>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Welcomes questions</w:t>
      </w:r>
    </w:p>
    <w:p w:rsidR="00000000" w:rsidDel="00000000" w:rsidP="00000000" w:rsidRDefault="00000000" w:rsidRPr="00000000" w14:paraId="00000099">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do not need a perfect church.</w:t>
      </w:r>
    </w:p>
    <w:p w:rsidR="00000000" w:rsidDel="00000000" w:rsidP="00000000" w:rsidRDefault="00000000" w:rsidRPr="00000000" w14:paraId="0000009A">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need a faithful one.</w:t>
      </w:r>
    </w:p>
    <w:p w:rsidR="00000000" w:rsidDel="00000000" w:rsidP="00000000" w:rsidRDefault="00000000" w:rsidRPr="00000000" w14:paraId="0000009B">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do not need to understand everything before you attend.</w:t>
      </w:r>
    </w:p>
    <w:p w:rsidR="00000000" w:rsidDel="00000000" w:rsidP="00000000" w:rsidRDefault="00000000" w:rsidRPr="00000000" w14:paraId="0000009C">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can simply show up.</w:t>
      </w:r>
    </w:p>
    <w:p w:rsidR="00000000" w:rsidDel="00000000" w:rsidP="00000000" w:rsidRDefault="00000000" w:rsidRPr="00000000" w14:paraId="0000009D">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What If I Feel Nervous?</w:t>
      </w:r>
    </w:p>
    <w:p w:rsidR="00000000" w:rsidDel="00000000" w:rsidP="00000000" w:rsidRDefault="00000000" w:rsidRPr="00000000" w14:paraId="0000009E">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That’s normal. Walking into a new place can feel uncomfortable. But remember: Everyone there started somewhere. You are not expected to know the songs. You are not expected to know the language. You are not expected to have it all together. You are there to grow.</w:t>
      </w:r>
    </w:p>
    <w:p w:rsidR="00000000" w:rsidDel="00000000" w:rsidP="00000000" w:rsidRDefault="00000000" w:rsidRPr="00000000" w14:paraId="0000009F">
      <w:pPr>
        <w:spacing w:after="80" w:before="0" w:line="276" w:lineRule="auto"/>
        <w:rPr>
          <w:rFonts w:ascii="EB Garamond" w:cs="EB Garamond" w:eastAsia="EB Garamond" w:hAnsi="EB Garamond"/>
          <w:b w:val="1"/>
          <w:bCs w:val="1"/>
          <w:sz w:val="34"/>
          <w:szCs w:val="34"/>
        </w:rPr>
      </w:pPr>
      <w:r w:rsidDel="00000000" w:rsidR="00000000" w:rsidRPr="00000000">
        <w:rPr>
          <w:rtl w:val="0"/>
        </w:rPr>
      </w:r>
    </w:p>
    <w:p w:rsidR="00000000" w:rsidDel="00000000" w:rsidP="00000000" w:rsidRDefault="00000000" w:rsidRPr="00000000" w14:paraId="000000A0">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Read Today:</w:t>
      </w:r>
    </w:p>
    <w:p w:rsidR="00000000" w:rsidDel="00000000" w:rsidP="00000000" w:rsidRDefault="00000000" w:rsidRPr="00000000" w14:paraId="000000A1">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Hebrews 10:24–25</w:t>
      </w:r>
    </w:p>
    <w:p w:rsidR="00000000" w:rsidDel="00000000" w:rsidP="00000000" w:rsidRDefault="00000000" w:rsidRPr="00000000" w14:paraId="000000A2">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Notice how it encourages believers to meet together and encourage one another.</w:t>
      </w:r>
    </w:p>
    <w:p w:rsidR="00000000" w:rsidDel="00000000" w:rsidP="00000000" w:rsidRDefault="00000000" w:rsidRPr="00000000" w14:paraId="000000A3">
      <w:pPr>
        <w:pStyle w:val="Heading2"/>
        <w:keepNext w:val="0"/>
        <w:keepLines w:val="0"/>
        <w:spacing w:after="80" w:before="0" w:line="276" w:lineRule="auto"/>
        <w:rPr/>
      </w:pPr>
      <w:bookmarkStart w:colFirst="0" w:colLast="0" w:name="_heading=h.ymz2f84q7y6t" w:id="24"/>
      <w:bookmarkEnd w:id="24"/>
      <w:r w:rsidDel="00000000" w:rsidR="00000000" w:rsidRPr="00000000">
        <w:rPr>
          <w:rtl w:val="0"/>
        </w:rPr>
        <w:t xml:space="preserve">Talk to God:</w:t>
      </w:r>
    </w:p>
    <w:p w:rsidR="00000000" w:rsidDel="00000000" w:rsidP="00000000" w:rsidRDefault="00000000" w:rsidRPr="00000000" w14:paraId="000000A4">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“Help me find the right people to grow with. Give me courage to take the next step.”</w:t>
      </w:r>
    </w:p>
    <w:p w:rsidR="00000000" w:rsidDel="00000000" w:rsidP="00000000" w:rsidRDefault="00000000" w:rsidRPr="00000000" w14:paraId="000000A5">
      <w:pPr>
        <w:spacing w:after="80" w:before="0" w:line="276"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6">
      <w:pPr>
        <w:pStyle w:val="Heading1"/>
        <w:keepNext w:val="0"/>
        <w:keepLines w:val="0"/>
        <w:spacing w:after="80" w:before="0" w:line="276" w:lineRule="auto"/>
        <w:rPr>
          <w:rFonts w:ascii="EB Garamond" w:cs="EB Garamond" w:eastAsia="EB Garamond" w:hAnsi="EB Garamond"/>
          <w:color w:val="000000"/>
          <w:sz w:val="46"/>
          <w:szCs w:val="46"/>
        </w:rPr>
      </w:pPr>
      <w:bookmarkStart w:colFirst="0" w:colLast="0" w:name="_heading=h.hrrpabiqc2uc" w:id="25"/>
      <w:bookmarkEnd w:id="25"/>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1"/>
        <w:keepNext w:val="0"/>
        <w:keepLines w:val="0"/>
        <w:spacing w:after="80" w:before="0" w:line="276" w:lineRule="auto"/>
        <w:rPr>
          <w:rFonts w:ascii="EB Garamond" w:cs="EB Garamond" w:eastAsia="EB Garamond" w:hAnsi="EB Garamond"/>
          <w:color w:val="000000"/>
        </w:rPr>
      </w:pPr>
      <w:bookmarkStart w:colFirst="0" w:colLast="0" w:name="_heading=h.ivvayteirrpf" w:id="26"/>
      <w:bookmarkEnd w:id="26"/>
      <w:r w:rsidDel="00000000" w:rsidR="00000000" w:rsidRPr="00000000">
        <w:rPr>
          <w:rFonts w:ascii="EB Garamond" w:cs="EB Garamond" w:eastAsia="EB Garamond" w:hAnsi="EB Garamond"/>
          <w:color w:val="000000"/>
          <w:rtl w:val="0"/>
        </w:rPr>
        <w:t xml:space="preserve">DAY 7 — Your Life Has a New Direction</w:t>
      </w:r>
    </w:p>
    <w:p w:rsidR="00000000" w:rsidDel="00000000" w:rsidP="00000000" w:rsidRDefault="00000000" w:rsidRPr="00000000" w14:paraId="000000A8">
      <w:pPr>
        <w:pStyle w:val="Heading2"/>
        <w:keepNext w:val="0"/>
        <w:keepLines w:val="0"/>
        <w:spacing w:after="80" w:before="0" w:line="276" w:lineRule="auto"/>
        <w:rPr/>
      </w:pPr>
      <w:bookmarkStart w:colFirst="0" w:colLast="0" w:name="_heading=h.dpwz4cu5apq4" w:id="27"/>
      <w:bookmarkEnd w:id="27"/>
      <w:r w:rsidDel="00000000" w:rsidR="00000000" w:rsidRPr="00000000">
        <w:rPr>
          <w:rtl w:val="0"/>
        </w:rPr>
        <w:t xml:space="preserve">Picture This</w:t>
      </w:r>
    </w:p>
    <w:p w:rsidR="00000000" w:rsidDel="00000000" w:rsidP="00000000" w:rsidRDefault="00000000" w:rsidRPr="00000000" w14:paraId="000000A9">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You’re standing at the edge of a large train station. People are moving everywhere. Some rush past you with luggage.</w:t>
        <w:br w:type="textWrapping"/>
        <w:t xml:space="preserve">Some sit waiting. Some wander without clear direction. You check your phone. You have a ticket.It has your name on it. It has a destination printed clearly. It has a departure time. Before that ticket, you were just in the crowd. Now you’re headed somewhere. You may not know every stop along the way. You may not understand the full map. But you are no longer drifting. You belong on that train. </w:t>
      </w:r>
    </w:p>
    <w:p w:rsidR="00000000" w:rsidDel="00000000" w:rsidP="00000000" w:rsidRDefault="00000000" w:rsidRPr="00000000" w14:paraId="000000AA">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When you trusted Jesus, you received something better than a ticket. You received direction. You are not just existing anymore.</w:t>
        <w:br w:type="textWrapping"/>
        <w:t xml:space="preserve">You are moving with purpose.</w:t>
      </w:r>
    </w:p>
    <w:p w:rsidR="00000000" w:rsidDel="00000000" w:rsidP="00000000" w:rsidRDefault="00000000" w:rsidRPr="00000000" w14:paraId="000000AB">
      <w:pPr>
        <w:pStyle w:val="Heading2"/>
        <w:keepNext w:val="0"/>
        <w:keepLines w:val="0"/>
        <w:spacing w:after="80" w:before="0" w:line="276" w:lineRule="auto"/>
        <w:rPr/>
      </w:pPr>
      <w:bookmarkStart w:colFirst="0" w:colLast="0" w:name="_heading=h.w4or3azf3u70" w:id="28"/>
      <w:bookmarkEnd w:id="28"/>
      <w:r w:rsidDel="00000000" w:rsidR="00000000" w:rsidRPr="00000000">
        <w:rPr>
          <w:rtl w:val="0"/>
        </w:rPr>
        <w:t xml:space="preserve">A Second Picture</w:t>
      </w:r>
    </w:p>
    <w:p w:rsidR="00000000" w:rsidDel="00000000" w:rsidP="00000000" w:rsidRDefault="00000000" w:rsidRPr="00000000" w14:paraId="000000AC">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Think about joining a team for the first time. You don’t know the entire playbook. You don’t understand every strategy. But something changes immediately. You wear the jersey. You stand with the group. You practice with intention. You move differently because you belong. Not because someone is shouting at you. But because you are part of something now. That is what following Jesus means. You are no longer just living for yourself. You belong to Him. And belonging reshapes direction.</w:t>
      </w:r>
    </w:p>
    <w:p w:rsidR="00000000" w:rsidDel="00000000" w:rsidP="00000000" w:rsidRDefault="00000000" w:rsidRPr="00000000" w14:paraId="000000AD">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What This Means</w:t>
      </w:r>
    </w:p>
    <w:p w:rsidR="00000000" w:rsidDel="00000000" w:rsidP="00000000" w:rsidRDefault="00000000" w:rsidRPr="00000000" w14:paraId="000000AE">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are not just saved from something. You are saved for something. Before, you may have made decisions based only on:</w:t>
      </w:r>
    </w:p>
    <w:p w:rsidR="00000000" w:rsidDel="00000000" w:rsidP="00000000" w:rsidRDefault="00000000" w:rsidRPr="00000000" w14:paraId="000000AF">
      <w:pPr>
        <w:numPr>
          <w:ilvl w:val="0"/>
          <w:numId w:val="15"/>
        </w:numPr>
        <w:spacing w:after="8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What felt good</w:t>
      </w:r>
    </w:p>
    <w:p w:rsidR="00000000" w:rsidDel="00000000" w:rsidP="00000000" w:rsidRDefault="00000000" w:rsidRPr="00000000" w14:paraId="000000B0">
      <w:pPr>
        <w:numPr>
          <w:ilvl w:val="0"/>
          <w:numId w:val="15"/>
        </w:numPr>
        <w:spacing w:after="8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What made sense financially</w:t>
      </w:r>
    </w:p>
    <w:p w:rsidR="00000000" w:rsidDel="00000000" w:rsidP="00000000" w:rsidRDefault="00000000" w:rsidRPr="00000000" w14:paraId="000000B1">
      <w:pPr>
        <w:numPr>
          <w:ilvl w:val="0"/>
          <w:numId w:val="15"/>
        </w:numPr>
        <w:spacing w:after="8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What others expected</w:t>
      </w:r>
    </w:p>
    <w:p w:rsidR="00000000" w:rsidDel="00000000" w:rsidP="00000000" w:rsidRDefault="00000000" w:rsidRPr="00000000" w14:paraId="000000B2">
      <w:pPr>
        <w:numPr>
          <w:ilvl w:val="0"/>
          <w:numId w:val="15"/>
        </w:numPr>
        <w:spacing w:after="8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What was easiest</w:t>
      </w:r>
    </w:p>
    <w:p w:rsidR="00000000" w:rsidDel="00000000" w:rsidP="00000000" w:rsidRDefault="00000000" w:rsidRPr="00000000" w14:paraId="000000B3">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Now, you have a new question guiding your life:</w:t>
      </w:r>
    </w:p>
    <w:p w:rsidR="00000000" w:rsidDel="00000000" w:rsidP="00000000" w:rsidRDefault="00000000" w:rsidRPr="00000000" w14:paraId="000000B4">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“What honors God?”</w:t>
      </w:r>
    </w:p>
    <w:p w:rsidR="00000000" w:rsidDel="00000000" w:rsidP="00000000" w:rsidRDefault="00000000" w:rsidRPr="00000000" w14:paraId="000000B5">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That question reshapes everything slowly over time.</w:t>
      </w:r>
    </w:p>
    <w:p w:rsidR="00000000" w:rsidDel="00000000" w:rsidP="00000000" w:rsidRDefault="00000000" w:rsidRPr="00000000" w14:paraId="000000B6">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A Real-Life Scenario</w:t>
      </w:r>
    </w:p>
    <w:p w:rsidR="00000000" w:rsidDel="00000000" w:rsidP="00000000" w:rsidRDefault="00000000" w:rsidRPr="00000000" w14:paraId="000000B7">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Think about joining a team. On the first day, you don’t know the entire playbook. You don’t understand every strategy. But you know this: You belong. And belonging changes how you move. You practice differently. You listen differently. You think differently. Not because someone is yelling at you. But because you are part of something bigger now. That’s what following Jesus is. You belong.</w:t>
      </w:r>
    </w:p>
    <w:p w:rsidR="00000000" w:rsidDel="00000000" w:rsidP="00000000" w:rsidRDefault="00000000" w:rsidRPr="00000000" w14:paraId="000000B8">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What Purpose Looks Like</w:t>
      </w:r>
    </w:p>
    <w:p w:rsidR="00000000" w:rsidDel="00000000" w:rsidP="00000000" w:rsidRDefault="00000000" w:rsidRPr="00000000" w14:paraId="000000B9">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Purpose does not mean quitting your job tomorrow. It does not mean becoming perfect overnight.</w:t>
      </w:r>
    </w:p>
    <w:p w:rsidR="00000000" w:rsidDel="00000000" w:rsidP="00000000" w:rsidRDefault="00000000" w:rsidRPr="00000000" w14:paraId="000000BA">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It means: Living aware that your life now reflects Christ. Small choices matter. How you speak. How you treat people. How you respond under pressure. How you forgive. How you serve. God will show you your next step when you need it. He rarely reveals the entire road at once. He guides step by step.</w:t>
      </w:r>
    </w:p>
    <w:p w:rsidR="00000000" w:rsidDel="00000000" w:rsidP="00000000" w:rsidRDefault="00000000" w:rsidRPr="00000000" w14:paraId="000000BB">
      <w:pPr>
        <w:spacing w:after="80" w:before="0" w:line="276" w:lineRule="auto"/>
        <w:rPr>
          <w:rFonts w:ascii="EB Garamond" w:cs="EB Garamond" w:eastAsia="EB Garamond" w:hAnsi="EB Garamond"/>
          <w:b w:val="1"/>
          <w:bCs w:val="1"/>
          <w:sz w:val="34"/>
          <w:szCs w:val="34"/>
        </w:rPr>
      </w:pPr>
      <w:r w:rsidDel="00000000" w:rsidR="00000000" w:rsidRPr="00000000">
        <w:rPr>
          <w:rtl w:val="0"/>
        </w:rPr>
      </w:r>
    </w:p>
    <w:p w:rsidR="00000000" w:rsidDel="00000000" w:rsidP="00000000" w:rsidRDefault="00000000" w:rsidRPr="00000000" w14:paraId="000000BC">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What If I Don’t Know My Purpose Yet?</w:t>
      </w:r>
    </w:p>
    <w:p w:rsidR="00000000" w:rsidDel="00000000" w:rsidP="00000000" w:rsidRDefault="00000000" w:rsidRPr="00000000" w14:paraId="000000BD">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That’s normal. Most people discover purpose gradually. Stay faithful in small things.</w:t>
      </w:r>
    </w:p>
    <w:p w:rsidR="00000000" w:rsidDel="00000000" w:rsidP="00000000" w:rsidRDefault="00000000" w:rsidRPr="00000000" w14:paraId="000000BE">
      <w:pPr>
        <w:spacing w:after="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Read.</w:t>
        <w:br w:type="textWrapping"/>
        <w:t xml:space="preserve">Pray.</w:t>
        <w:br w:type="textWrapping"/>
        <w:t xml:space="preserve">Connect with others.</w:t>
      </w:r>
    </w:p>
    <w:p w:rsidR="00000000" w:rsidDel="00000000" w:rsidP="00000000" w:rsidRDefault="00000000" w:rsidRPr="00000000" w14:paraId="000000BF">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Direction becomes clearer as you walk.</w:t>
      </w:r>
    </w:p>
    <w:p w:rsidR="00000000" w:rsidDel="00000000" w:rsidP="00000000" w:rsidRDefault="00000000" w:rsidRPr="00000000" w14:paraId="000000C0">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Read Today:</w:t>
      </w:r>
    </w:p>
    <w:p w:rsidR="00000000" w:rsidDel="00000000" w:rsidP="00000000" w:rsidRDefault="00000000" w:rsidRPr="00000000" w14:paraId="000000C1">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Matthew 28:19–20</w:t>
      </w:r>
    </w:p>
    <w:p w:rsidR="00000000" w:rsidDel="00000000" w:rsidP="00000000" w:rsidRDefault="00000000" w:rsidRPr="00000000" w14:paraId="000000C2">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Notice how Jesus invites His followers to live with intention and to share what they have received.</w:t>
      </w:r>
    </w:p>
    <w:p w:rsidR="00000000" w:rsidDel="00000000" w:rsidP="00000000" w:rsidRDefault="00000000" w:rsidRPr="00000000" w14:paraId="000000C3">
      <w:pPr>
        <w:spacing w:after="80" w:before="0" w:line="276" w:lineRule="auto"/>
        <w:rPr>
          <w:rFonts w:ascii="EB Garamond" w:cs="EB Garamond" w:eastAsia="EB Garamond" w:hAnsi="EB Garamond"/>
          <w:b w:val="1"/>
          <w:bCs w:val="1"/>
          <w:sz w:val="34"/>
          <w:szCs w:val="34"/>
        </w:rPr>
      </w:pPr>
      <w:r w:rsidDel="00000000" w:rsidR="00000000" w:rsidRPr="00000000">
        <w:rPr>
          <w:rFonts w:ascii="EB Garamond" w:cs="EB Garamond" w:eastAsia="EB Garamond" w:hAnsi="EB Garamond"/>
          <w:b w:val="1"/>
          <w:bCs w:val="1"/>
          <w:sz w:val="34"/>
          <w:szCs w:val="34"/>
          <w:rtl w:val="0"/>
        </w:rPr>
        <w:t xml:space="preserve">Talk to God:</w:t>
      </w:r>
    </w:p>
    <w:p w:rsidR="00000000" w:rsidDel="00000000" w:rsidP="00000000" w:rsidRDefault="00000000" w:rsidRPr="00000000" w14:paraId="000000C4">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“Thank You for giving my life direction. Show me my next step. Help me live in a way that honors You.”</w:t>
      </w:r>
    </w:p>
    <w:p w:rsidR="00000000" w:rsidDel="00000000" w:rsidP="00000000" w:rsidRDefault="00000000" w:rsidRPr="00000000" w14:paraId="000000C5">
      <w:pPr>
        <w:spacing w:after="80" w:before="0" w:line="276" w:lineRule="auto"/>
        <w:rPr>
          <w:rFonts w:ascii="EB Garamond" w:cs="EB Garamond" w:eastAsia="EB Garamond" w:hAnsi="EB Garamond"/>
        </w:rPr>
      </w:pPr>
      <w:r w:rsidDel="00000000" w:rsidR="00000000" w:rsidRPr="00000000">
        <w:br w:type="page"/>
      </w:r>
      <w:r w:rsidDel="00000000" w:rsidR="00000000" w:rsidRPr="00000000">
        <w:rPr>
          <w:rtl w:val="0"/>
        </w:rPr>
      </w:r>
    </w:p>
    <w:p w:rsidR="00000000" w:rsidDel="00000000" w:rsidP="00000000" w:rsidRDefault="00000000" w:rsidRPr="00000000" w14:paraId="000000C6">
      <w:pPr>
        <w:pStyle w:val="Heading1"/>
        <w:keepNext w:val="0"/>
        <w:keepLines w:val="0"/>
        <w:spacing w:after="80" w:before="0" w:line="276" w:lineRule="auto"/>
        <w:rPr>
          <w:rFonts w:ascii="EB Garamond" w:cs="EB Garamond" w:eastAsia="EB Garamond" w:hAnsi="EB Garamond"/>
          <w:color w:val="000000"/>
          <w:sz w:val="46"/>
          <w:szCs w:val="46"/>
        </w:rPr>
      </w:pPr>
      <w:bookmarkStart w:colFirst="0" w:colLast="0" w:name="_heading=h.rtrqsmk8nsgq" w:id="29"/>
      <w:bookmarkEnd w:id="29"/>
      <w:r w:rsidDel="00000000" w:rsidR="00000000" w:rsidRPr="00000000">
        <w:rPr>
          <w:rFonts w:ascii="EB Garamond" w:cs="EB Garamond" w:eastAsia="EB Garamond" w:hAnsi="EB Garamond"/>
          <w:color w:val="000000"/>
          <w:sz w:val="46"/>
          <w:szCs w:val="46"/>
          <w:rtl w:val="0"/>
        </w:rPr>
        <w:t xml:space="preserve">You’ve Started Something Real</w:t>
      </w:r>
    </w:p>
    <w:p w:rsidR="00000000" w:rsidDel="00000000" w:rsidP="00000000" w:rsidRDefault="00000000" w:rsidRPr="00000000" w14:paraId="000000C7">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Seven days ago, you took a step of faith.</w:t>
      </w:r>
    </w:p>
    <w:p w:rsidR="00000000" w:rsidDel="00000000" w:rsidP="00000000" w:rsidRDefault="00000000" w:rsidRPr="00000000" w14:paraId="000000C8">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This week you learned:</w:t>
      </w:r>
    </w:p>
    <w:p w:rsidR="00000000" w:rsidDel="00000000" w:rsidP="00000000" w:rsidRDefault="00000000" w:rsidRPr="00000000" w14:paraId="000000C9">
      <w:pPr>
        <w:numPr>
          <w:ilvl w:val="0"/>
          <w:numId w:val="2"/>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You are forgiven.</w:t>
      </w:r>
    </w:p>
    <w:p w:rsidR="00000000" w:rsidDel="00000000" w:rsidP="00000000" w:rsidRDefault="00000000" w:rsidRPr="00000000" w14:paraId="000000CA">
      <w:pPr>
        <w:numPr>
          <w:ilvl w:val="0"/>
          <w:numId w:val="2"/>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You can talk to God honestly.</w:t>
      </w:r>
    </w:p>
    <w:p w:rsidR="00000000" w:rsidDel="00000000" w:rsidP="00000000" w:rsidRDefault="00000000" w:rsidRPr="00000000" w14:paraId="000000CB">
      <w:pPr>
        <w:numPr>
          <w:ilvl w:val="0"/>
          <w:numId w:val="2"/>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You can read Scripture without fear.</w:t>
      </w:r>
    </w:p>
    <w:p w:rsidR="00000000" w:rsidDel="00000000" w:rsidP="00000000" w:rsidRDefault="00000000" w:rsidRPr="00000000" w14:paraId="000000CC">
      <w:pPr>
        <w:numPr>
          <w:ilvl w:val="0"/>
          <w:numId w:val="2"/>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You are saved by grace, not performance.</w:t>
      </w:r>
    </w:p>
    <w:p w:rsidR="00000000" w:rsidDel="00000000" w:rsidP="00000000" w:rsidRDefault="00000000" w:rsidRPr="00000000" w14:paraId="000000CD">
      <w:pPr>
        <w:numPr>
          <w:ilvl w:val="0"/>
          <w:numId w:val="2"/>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Struggle does not cancel your faith.</w:t>
      </w:r>
    </w:p>
    <w:p w:rsidR="00000000" w:rsidDel="00000000" w:rsidP="00000000" w:rsidRDefault="00000000" w:rsidRPr="00000000" w14:paraId="000000CE">
      <w:pPr>
        <w:numPr>
          <w:ilvl w:val="0"/>
          <w:numId w:val="2"/>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You are not meant to walk alone.</w:t>
      </w:r>
    </w:p>
    <w:p w:rsidR="00000000" w:rsidDel="00000000" w:rsidP="00000000" w:rsidRDefault="00000000" w:rsidRPr="00000000" w14:paraId="000000CF">
      <w:pPr>
        <w:numPr>
          <w:ilvl w:val="0"/>
          <w:numId w:val="2"/>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Your life now has direction.</w:t>
      </w:r>
    </w:p>
    <w:p w:rsidR="00000000" w:rsidDel="00000000" w:rsidP="00000000" w:rsidRDefault="00000000" w:rsidRPr="00000000" w14:paraId="000000D0">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That is not small. That is the beginning of a new life. But this is only the beginning.</w:t>
      </w:r>
    </w:p>
    <w:p w:rsidR="00000000" w:rsidDel="00000000" w:rsidP="00000000" w:rsidRDefault="00000000" w:rsidRPr="00000000" w14:paraId="000000D1">
      <w:pPr>
        <w:pStyle w:val="Heading1"/>
        <w:spacing w:after="80" w:before="0" w:line="276" w:lineRule="auto"/>
        <w:rPr/>
      </w:pPr>
      <w:bookmarkStart w:colFirst="0" w:colLast="0" w:name="_heading=h.x7k7pf8qm51g" w:id="30"/>
      <w:bookmarkEnd w:id="30"/>
      <w:r w:rsidDel="00000000" w:rsidR="00000000" w:rsidRPr="00000000">
        <w:rPr>
          <w:rtl w:val="0"/>
        </w:rPr>
        <w:t xml:space="preserve">Growth Happens One Step at a Time</w:t>
      </w:r>
    </w:p>
    <w:p w:rsidR="00000000" w:rsidDel="00000000" w:rsidP="00000000" w:rsidRDefault="00000000" w:rsidRPr="00000000" w14:paraId="000000D2">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do not need to understand everything. You do not need to feel everything. You do not need to fix everything. You need to keep walking. Faith grows through:</w:t>
      </w:r>
    </w:p>
    <w:p w:rsidR="00000000" w:rsidDel="00000000" w:rsidP="00000000" w:rsidRDefault="00000000" w:rsidRPr="00000000" w14:paraId="000000D3">
      <w:pPr>
        <w:numPr>
          <w:ilvl w:val="0"/>
          <w:numId w:val="5"/>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Daily prayer</w:t>
      </w:r>
    </w:p>
    <w:p w:rsidR="00000000" w:rsidDel="00000000" w:rsidP="00000000" w:rsidRDefault="00000000" w:rsidRPr="00000000" w14:paraId="000000D4">
      <w:pPr>
        <w:numPr>
          <w:ilvl w:val="0"/>
          <w:numId w:val="5"/>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Regular Bible reading</w:t>
      </w:r>
    </w:p>
    <w:p w:rsidR="00000000" w:rsidDel="00000000" w:rsidP="00000000" w:rsidRDefault="00000000" w:rsidRPr="00000000" w14:paraId="000000D5">
      <w:pPr>
        <w:numPr>
          <w:ilvl w:val="0"/>
          <w:numId w:val="5"/>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Healthy community</w:t>
      </w:r>
    </w:p>
    <w:p w:rsidR="00000000" w:rsidDel="00000000" w:rsidP="00000000" w:rsidRDefault="00000000" w:rsidRPr="00000000" w14:paraId="000000D6">
      <w:pPr>
        <w:numPr>
          <w:ilvl w:val="0"/>
          <w:numId w:val="5"/>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Honest conversations</w:t>
      </w:r>
    </w:p>
    <w:p w:rsidR="00000000" w:rsidDel="00000000" w:rsidP="00000000" w:rsidRDefault="00000000" w:rsidRPr="00000000" w14:paraId="000000D7">
      <w:pPr>
        <w:numPr>
          <w:ilvl w:val="0"/>
          <w:numId w:val="5"/>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Steady obedience</w:t>
      </w:r>
    </w:p>
    <w:p w:rsidR="00000000" w:rsidDel="00000000" w:rsidP="00000000" w:rsidRDefault="00000000" w:rsidRPr="00000000" w14:paraId="000000D8">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Small steps build strong faith.</w:t>
      </w:r>
    </w:p>
    <w:p w:rsidR="00000000" w:rsidDel="00000000" w:rsidP="00000000" w:rsidRDefault="00000000" w:rsidRPr="00000000" w14:paraId="000000D9">
      <w:pPr>
        <w:pStyle w:val="Heading1"/>
        <w:spacing w:after="80" w:before="0" w:line="276" w:lineRule="auto"/>
        <w:rPr/>
      </w:pPr>
      <w:bookmarkStart w:colFirst="0" w:colLast="0" w:name="_heading=h.5fjq7bktm4m9" w:id="31"/>
      <w:bookmarkEnd w:id="31"/>
      <w:r w:rsidDel="00000000" w:rsidR="00000000" w:rsidRPr="00000000">
        <w:rPr>
          <w:rtl w:val="0"/>
        </w:rPr>
        <w:t xml:space="preserve">Keep Growing with a Simple Bible Study Method</w:t>
      </w:r>
    </w:p>
    <w:p w:rsidR="00000000" w:rsidDel="00000000" w:rsidP="00000000" w:rsidRDefault="00000000" w:rsidRPr="00000000" w14:paraId="000000DA">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If you’re wondering how to keep reading the Bible in a clear and steady way, I recommend the SOAP method.</w:t>
      </w:r>
    </w:p>
    <w:p w:rsidR="00000000" w:rsidDel="00000000" w:rsidP="00000000" w:rsidRDefault="00000000" w:rsidRPr="00000000" w14:paraId="000000DB">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SOAP stands for:</w:t>
      </w:r>
    </w:p>
    <w:p w:rsidR="00000000" w:rsidDel="00000000" w:rsidP="00000000" w:rsidRDefault="00000000" w:rsidRPr="00000000" w14:paraId="000000DC">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b w:val="1"/>
          <w:bCs w:val="1"/>
          <w:rtl w:val="0"/>
        </w:rPr>
        <w:t xml:space="preserve">Scripture</w:t>
      </w:r>
      <w:r w:rsidDel="00000000" w:rsidR="00000000" w:rsidRPr="00000000">
        <w:rPr>
          <w:rFonts w:ascii="EB Garamond" w:cs="EB Garamond" w:eastAsia="EB Garamond" w:hAnsi="EB Garamond"/>
          <w:rtl w:val="0"/>
        </w:rPr>
        <w:t xml:space="preserve"> – Write down a verse that stands out.</w:t>
        <w:br w:type="textWrapping"/>
      </w:r>
      <w:r w:rsidDel="00000000" w:rsidR="00000000" w:rsidRPr="00000000">
        <w:rPr>
          <w:rFonts w:ascii="EB Garamond" w:cs="EB Garamond" w:eastAsia="EB Garamond" w:hAnsi="EB Garamond"/>
          <w:b w:val="1"/>
          <w:bCs w:val="1"/>
          <w:rtl w:val="0"/>
        </w:rPr>
        <w:t xml:space="preserve">Observation</w:t>
      </w:r>
      <w:r w:rsidDel="00000000" w:rsidR="00000000" w:rsidRPr="00000000">
        <w:rPr>
          <w:rFonts w:ascii="EB Garamond" w:cs="EB Garamond" w:eastAsia="EB Garamond" w:hAnsi="EB Garamond"/>
          <w:rtl w:val="0"/>
        </w:rPr>
        <w:t xml:space="preserve"> – What is it teaching?</w:t>
        <w:br w:type="textWrapping"/>
      </w:r>
      <w:r w:rsidDel="00000000" w:rsidR="00000000" w:rsidRPr="00000000">
        <w:rPr>
          <w:rFonts w:ascii="EB Garamond" w:cs="EB Garamond" w:eastAsia="EB Garamond" w:hAnsi="EB Garamond"/>
          <w:b w:val="1"/>
          <w:bCs w:val="1"/>
          <w:rtl w:val="0"/>
        </w:rPr>
        <w:t xml:space="preserve">Application</w:t>
      </w:r>
      <w:r w:rsidDel="00000000" w:rsidR="00000000" w:rsidRPr="00000000">
        <w:rPr>
          <w:rFonts w:ascii="EB Garamond" w:cs="EB Garamond" w:eastAsia="EB Garamond" w:hAnsi="EB Garamond"/>
          <w:rtl w:val="0"/>
        </w:rPr>
        <w:t xml:space="preserve"> – How should this shape your life?</w:t>
        <w:br w:type="textWrapping"/>
      </w:r>
      <w:r w:rsidDel="00000000" w:rsidR="00000000" w:rsidRPr="00000000">
        <w:rPr>
          <w:rFonts w:ascii="EB Garamond" w:cs="EB Garamond" w:eastAsia="EB Garamond" w:hAnsi="EB Garamond"/>
          <w:b w:val="1"/>
          <w:bCs w:val="1"/>
          <w:rtl w:val="0"/>
        </w:rPr>
        <w:t xml:space="preserve">Prayer</w:t>
      </w:r>
      <w:r w:rsidDel="00000000" w:rsidR="00000000" w:rsidRPr="00000000">
        <w:rPr>
          <w:rFonts w:ascii="EB Garamond" w:cs="EB Garamond" w:eastAsia="EB Garamond" w:hAnsi="EB Garamond"/>
          <w:rtl w:val="0"/>
        </w:rPr>
        <w:t xml:space="preserve"> – Talk to God about it.</w:t>
      </w:r>
    </w:p>
    <w:p w:rsidR="00000000" w:rsidDel="00000000" w:rsidP="00000000" w:rsidRDefault="00000000" w:rsidRPr="00000000" w14:paraId="000000DD">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It’s simple, practical, and easy to repeat daily.</w:t>
      </w:r>
    </w:p>
    <w:p w:rsidR="00000000" w:rsidDel="00000000" w:rsidP="00000000" w:rsidRDefault="00000000" w:rsidRPr="00000000" w14:paraId="000000DE">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can find free SOAP templates and a full explanation of the method at InteractiveBibleStudies.net. Visit the website or explore the blog to learn how to use it step by step.</w:t>
      </w:r>
    </w:p>
    <w:p w:rsidR="00000000" w:rsidDel="00000000" w:rsidP="00000000" w:rsidRDefault="00000000" w:rsidRPr="00000000" w14:paraId="000000DF">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Keep it simple. Stay consistent. Let Scripture shape you over time.</w:t>
      </w:r>
    </w:p>
    <w:p w:rsidR="00000000" w:rsidDel="00000000" w:rsidP="00000000" w:rsidRDefault="00000000" w:rsidRPr="00000000" w14:paraId="000000E0">
      <w:pPr>
        <w:pStyle w:val="Heading1"/>
        <w:spacing w:after="80" w:before="0" w:line="276" w:lineRule="auto"/>
        <w:rPr/>
      </w:pPr>
      <w:bookmarkStart w:colFirst="0" w:colLast="0" w:name="_heading=h.1vbs1ed6a46y" w:id="32"/>
      <w:bookmarkEnd w:id="32"/>
      <w:r w:rsidDel="00000000" w:rsidR="00000000" w:rsidRPr="00000000">
        <w:rPr>
          <w:rtl w:val="0"/>
        </w:rPr>
        <w:t xml:space="preserve">Continue Growing with Chapter-by-Chapter Studies</w:t>
      </w:r>
    </w:p>
    <w:p w:rsidR="00000000" w:rsidDel="00000000" w:rsidP="00000000" w:rsidRDefault="00000000" w:rsidRPr="00000000" w14:paraId="000000E1">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If you’re ready to go deeper, I’ve written simple, steady, chapter-by-chapter studies designed to help you grow without confusion or overwhelm.</w:t>
      </w:r>
    </w:p>
    <w:p w:rsidR="00000000" w:rsidDel="00000000" w:rsidP="00000000" w:rsidRDefault="00000000" w:rsidRPr="00000000" w14:paraId="000000E2">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Here is a clear path forward:</w:t>
      </w:r>
    </w:p>
    <w:p w:rsidR="00000000" w:rsidDel="00000000" w:rsidP="00000000" w:rsidRDefault="00000000" w:rsidRPr="00000000" w14:paraId="000000E3">
      <w:pPr>
        <w:pStyle w:val="Heading3"/>
        <w:keepNext w:val="0"/>
        <w:keepLines w:val="0"/>
        <w:spacing w:after="0" w:before="0" w:line="276" w:lineRule="auto"/>
        <w:rPr>
          <w:sz w:val="26"/>
          <w:szCs w:val="26"/>
        </w:rPr>
      </w:pPr>
      <w:bookmarkStart w:colFirst="0" w:colLast="0" w:name="_heading=h.gmx8sfgj8jw" w:id="33"/>
      <w:bookmarkEnd w:id="33"/>
      <w:r w:rsidDel="00000000" w:rsidR="00000000" w:rsidRPr="00000000">
        <w:rPr>
          <w:sz w:val="26"/>
          <w:szCs w:val="26"/>
          <w:rtl w:val="0"/>
        </w:rPr>
        <w:t xml:space="preserve">Start with John</w:t>
      </w:r>
    </w:p>
    <w:p w:rsidR="00000000" w:rsidDel="00000000" w:rsidP="00000000" w:rsidRDefault="00000000" w:rsidRPr="00000000" w14:paraId="000000E4">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The Gospel of John focuses directly on Jesus:</w:t>
      </w:r>
    </w:p>
    <w:p w:rsidR="00000000" w:rsidDel="00000000" w:rsidP="00000000" w:rsidRDefault="00000000" w:rsidRPr="00000000" w14:paraId="000000E5">
      <w:pPr>
        <w:numPr>
          <w:ilvl w:val="0"/>
          <w:numId w:val="9"/>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Who He is</w:t>
      </w:r>
    </w:p>
    <w:p w:rsidR="00000000" w:rsidDel="00000000" w:rsidP="00000000" w:rsidRDefault="00000000" w:rsidRPr="00000000" w14:paraId="000000E6">
      <w:pPr>
        <w:numPr>
          <w:ilvl w:val="0"/>
          <w:numId w:val="9"/>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Why He came</w:t>
      </w:r>
    </w:p>
    <w:p w:rsidR="00000000" w:rsidDel="00000000" w:rsidP="00000000" w:rsidRDefault="00000000" w:rsidRPr="00000000" w14:paraId="000000E7">
      <w:pPr>
        <w:numPr>
          <w:ilvl w:val="0"/>
          <w:numId w:val="9"/>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What it means to believe</w:t>
      </w:r>
    </w:p>
    <w:p w:rsidR="00000000" w:rsidDel="00000000" w:rsidP="00000000" w:rsidRDefault="00000000" w:rsidRPr="00000000" w14:paraId="000000E8">
      <w:pPr>
        <w:numPr>
          <w:ilvl w:val="0"/>
          <w:numId w:val="9"/>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What eternal life really is</w:t>
      </w:r>
    </w:p>
    <w:p w:rsidR="00000000" w:rsidDel="00000000" w:rsidP="00000000" w:rsidRDefault="00000000" w:rsidRPr="00000000" w14:paraId="000000E9">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The John study walks you through each chapter clearly and patiently, helping you understand what you’re reading and how it applies to your life. This is the best next step for a new believer.</w:t>
      </w:r>
    </w:p>
    <w:p w:rsidR="00000000" w:rsidDel="00000000" w:rsidP="00000000" w:rsidRDefault="00000000" w:rsidRPr="00000000" w14:paraId="000000EA">
      <w:pPr>
        <w:spacing w:after="0" w:before="0" w:line="276" w:lineRule="auto"/>
        <w:rPr>
          <w:rFonts w:ascii="EB Garamond" w:cs="EB Garamond" w:eastAsia="EB Garamond" w:hAnsi="EB Garamond"/>
          <w:b w:val="1"/>
          <w:bCs w:val="1"/>
          <w:sz w:val="26"/>
          <w:szCs w:val="26"/>
        </w:rPr>
      </w:pPr>
      <w:r w:rsidDel="00000000" w:rsidR="00000000" w:rsidRPr="00000000">
        <w:rPr>
          <w:rFonts w:ascii="EB Garamond" w:cs="EB Garamond" w:eastAsia="EB Garamond" w:hAnsi="EB Garamond"/>
          <w:b w:val="1"/>
          <w:bCs w:val="1"/>
          <w:sz w:val="26"/>
          <w:szCs w:val="26"/>
          <w:rtl w:val="0"/>
        </w:rPr>
        <w:t xml:space="preserve">Then Move to Acts</w:t>
      </w:r>
    </w:p>
    <w:p w:rsidR="00000000" w:rsidDel="00000000" w:rsidP="00000000" w:rsidRDefault="00000000" w:rsidRPr="00000000" w14:paraId="000000EB">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Once you understand who Jesus is, Acts shows you what happened next.</w:t>
      </w:r>
    </w:p>
    <w:p w:rsidR="00000000" w:rsidDel="00000000" w:rsidP="00000000" w:rsidRDefault="00000000" w:rsidRPr="00000000" w14:paraId="000000EC">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You’ll see:</w:t>
      </w:r>
    </w:p>
    <w:p w:rsidR="00000000" w:rsidDel="00000000" w:rsidP="00000000" w:rsidRDefault="00000000" w:rsidRPr="00000000" w14:paraId="000000ED">
      <w:pPr>
        <w:numPr>
          <w:ilvl w:val="0"/>
          <w:numId w:val="11"/>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How the early Church began</w:t>
      </w:r>
    </w:p>
    <w:p w:rsidR="00000000" w:rsidDel="00000000" w:rsidP="00000000" w:rsidRDefault="00000000" w:rsidRPr="00000000" w14:paraId="000000EE">
      <w:pPr>
        <w:numPr>
          <w:ilvl w:val="0"/>
          <w:numId w:val="11"/>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How believers handled pressure and growth</w:t>
      </w:r>
    </w:p>
    <w:p w:rsidR="00000000" w:rsidDel="00000000" w:rsidP="00000000" w:rsidRDefault="00000000" w:rsidRPr="00000000" w14:paraId="000000EF">
      <w:pPr>
        <w:numPr>
          <w:ilvl w:val="0"/>
          <w:numId w:val="11"/>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What bold faith looks like in real life</w:t>
      </w:r>
    </w:p>
    <w:p w:rsidR="00000000" w:rsidDel="00000000" w:rsidP="00000000" w:rsidRDefault="00000000" w:rsidRPr="00000000" w14:paraId="000000F0">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Acts helps you see that following Jesus is lived out in real community and courage.</w:t>
      </w:r>
    </w:p>
    <w:p w:rsidR="00000000" w:rsidDel="00000000" w:rsidP="00000000" w:rsidRDefault="00000000" w:rsidRPr="00000000" w14:paraId="000000F1">
      <w:pPr>
        <w:spacing w:after="0" w:before="0" w:line="276" w:lineRule="auto"/>
        <w:rPr>
          <w:rFonts w:ascii="EB Garamond" w:cs="EB Garamond" w:eastAsia="EB Garamond" w:hAnsi="EB Garamond"/>
          <w:b w:val="1"/>
          <w:bCs w:val="1"/>
          <w:sz w:val="26"/>
          <w:szCs w:val="26"/>
        </w:rPr>
      </w:pPr>
      <w:r w:rsidDel="00000000" w:rsidR="00000000" w:rsidRPr="00000000">
        <w:rPr>
          <w:rFonts w:ascii="EB Garamond" w:cs="EB Garamond" w:eastAsia="EB Garamond" w:hAnsi="EB Garamond"/>
          <w:b w:val="1"/>
          <w:bCs w:val="1"/>
          <w:sz w:val="26"/>
          <w:szCs w:val="26"/>
          <w:rtl w:val="0"/>
        </w:rPr>
        <w:t xml:space="preserve">Then Explore Genesis</w:t>
      </w:r>
    </w:p>
    <w:p w:rsidR="00000000" w:rsidDel="00000000" w:rsidP="00000000" w:rsidRDefault="00000000" w:rsidRPr="00000000" w14:paraId="000000F2">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Genesis builds your foundation.</w:t>
      </w:r>
    </w:p>
    <w:p w:rsidR="00000000" w:rsidDel="00000000" w:rsidP="00000000" w:rsidRDefault="00000000" w:rsidRPr="00000000" w14:paraId="000000F3">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It answers:</w:t>
      </w:r>
    </w:p>
    <w:p w:rsidR="00000000" w:rsidDel="00000000" w:rsidP="00000000" w:rsidRDefault="00000000" w:rsidRPr="00000000" w14:paraId="000000F4">
      <w:pPr>
        <w:numPr>
          <w:ilvl w:val="0"/>
          <w:numId w:val="12"/>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Where everything began</w:t>
      </w:r>
    </w:p>
    <w:p w:rsidR="00000000" w:rsidDel="00000000" w:rsidP="00000000" w:rsidRDefault="00000000" w:rsidRPr="00000000" w14:paraId="000000F5">
      <w:pPr>
        <w:numPr>
          <w:ilvl w:val="0"/>
          <w:numId w:val="12"/>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Why sin exists</w:t>
      </w:r>
    </w:p>
    <w:p w:rsidR="00000000" w:rsidDel="00000000" w:rsidP="00000000" w:rsidRDefault="00000000" w:rsidRPr="00000000" w14:paraId="000000F6">
      <w:pPr>
        <w:numPr>
          <w:ilvl w:val="0"/>
          <w:numId w:val="12"/>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How God began His plan to redeem humanity</w:t>
      </w:r>
    </w:p>
    <w:p w:rsidR="00000000" w:rsidDel="00000000" w:rsidP="00000000" w:rsidRDefault="00000000" w:rsidRPr="00000000" w14:paraId="000000F7">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Genesis helps you understand the big story of the Bible so your faith grows with depth and confidence.</w:t>
      </w:r>
    </w:p>
    <w:p w:rsidR="00000000" w:rsidDel="00000000" w:rsidP="00000000" w:rsidRDefault="00000000" w:rsidRPr="00000000" w14:paraId="000000F8">
      <w:pPr>
        <w:pStyle w:val="Heading1"/>
        <w:spacing w:after="80" w:before="0" w:line="276" w:lineRule="auto"/>
        <w:rPr/>
      </w:pPr>
      <w:bookmarkStart w:colFirst="0" w:colLast="0" w:name="_heading=h.olmu3iv8snlt" w:id="34"/>
      <w:bookmarkEnd w:id="34"/>
      <w:r w:rsidDel="00000000" w:rsidR="00000000" w:rsidRPr="00000000">
        <w:rPr>
          <w:rtl w:val="0"/>
        </w:rPr>
        <w:t xml:space="preserve">Free Resources to Help You Grow</w:t>
      </w:r>
    </w:p>
    <w:sdt>
      <w:sdtPr>
        <w:lock w:val="contentLocked"/>
        <w:id w:val="-946358925"/>
        <w:tag w:val="goog_rdk_0"/>
      </w:sdtPr>
      <w:sdtContent>
        <w:tbl>
          <w:tblPr>
            <w:tblStyle w:val="Table1"/>
            <w:tblW w:w="10800.0" w:type="dxa"/>
            <w:jc w:val="left"/>
            <w:tblLayout w:type="fixed"/>
            <w:tblLook w:val="0600"/>
          </w:tblPr>
          <w:tblGrid>
            <w:gridCol w:w="5400"/>
            <w:gridCol w:w="5400"/>
            <w:tblGridChange w:id="0">
              <w:tblGrid>
                <w:gridCol w:w="5400"/>
                <w:gridCol w:w="5400"/>
              </w:tblGrid>
            </w:tblGridChange>
          </w:tblGrid>
          <w:tr>
            <w:trPr>
              <w:cantSplit w:val="0"/>
              <w:trHeight w:val="2179.99999999998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spacing w:after="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At InteractiveBibleStudies.net, you’ll find:</w:t>
                </w:r>
              </w:p>
              <w:p w:rsidR="00000000" w:rsidDel="00000000" w:rsidP="00000000" w:rsidRDefault="00000000" w:rsidRPr="00000000" w14:paraId="000000FA">
                <w:pPr>
                  <w:numPr>
                    <w:ilvl w:val="0"/>
                    <w:numId w:val="8"/>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Clear, Scripture-centered devotionals</w:t>
                </w:r>
              </w:p>
              <w:p w:rsidR="00000000" w:rsidDel="00000000" w:rsidP="00000000" w:rsidRDefault="00000000" w:rsidRPr="00000000" w14:paraId="000000FB">
                <w:pPr>
                  <w:numPr>
                    <w:ilvl w:val="0"/>
                    <w:numId w:val="8"/>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Simple Bible study tools</w:t>
                </w:r>
              </w:p>
              <w:p w:rsidR="00000000" w:rsidDel="00000000" w:rsidP="00000000" w:rsidRDefault="00000000" w:rsidRPr="00000000" w14:paraId="000000FC">
                <w:pPr>
                  <w:numPr>
                    <w:ilvl w:val="0"/>
                    <w:numId w:val="8"/>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Beginner-friendly study guides</w:t>
                </w:r>
              </w:p>
              <w:p w:rsidR="00000000" w:rsidDel="00000000" w:rsidP="00000000" w:rsidRDefault="00000000" w:rsidRPr="00000000" w14:paraId="000000FD">
                <w:pPr>
                  <w:numPr>
                    <w:ilvl w:val="0"/>
                    <w:numId w:val="8"/>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Free downloadable resources</w:t>
                </w:r>
              </w:p>
              <w:p w:rsidR="00000000" w:rsidDel="00000000" w:rsidP="00000000" w:rsidRDefault="00000000" w:rsidRPr="00000000" w14:paraId="000000FE">
                <w:pPr>
                  <w:numPr>
                    <w:ilvl w:val="0"/>
                    <w:numId w:val="8"/>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Encouraging blog posts designed for real 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spacing w:after="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can sign up for free resources that will help you:</w:t>
                </w:r>
              </w:p>
              <w:p w:rsidR="00000000" w:rsidDel="00000000" w:rsidP="00000000" w:rsidRDefault="00000000" w:rsidRPr="00000000" w14:paraId="00000100">
                <w:pPr>
                  <w:numPr>
                    <w:ilvl w:val="0"/>
                    <w:numId w:val="6"/>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Build a daily Bible habit</w:t>
                </w:r>
              </w:p>
              <w:p w:rsidR="00000000" w:rsidDel="00000000" w:rsidP="00000000" w:rsidRDefault="00000000" w:rsidRPr="00000000" w14:paraId="00000101">
                <w:pPr>
                  <w:numPr>
                    <w:ilvl w:val="0"/>
                    <w:numId w:val="6"/>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Learn how to study Scripture clearly</w:t>
                </w:r>
              </w:p>
              <w:p w:rsidR="00000000" w:rsidDel="00000000" w:rsidP="00000000" w:rsidRDefault="00000000" w:rsidRPr="00000000" w14:paraId="00000102">
                <w:pPr>
                  <w:numPr>
                    <w:ilvl w:val="0"/>
                    <w:numId w:val="6"/>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Strengthen your prayer life</w:t>
                </w:r>
              </w:p>
              <w:p w:rsidR="00000000" w:rsidDel="00000000" w:rsidP="00000000" w:rsidRDefault="00000000" w:rsidRPr="00000000" w14:paraId="00000103">
                <w:pPr>
                  <w:numPr>
                    <w:ilvl w:val="0"/>
                    <w:numId w:val="6"/>
                  </w:numPr>
                  <w:spacing w:after="0" w:before="0"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Stay grounded when doubts come</w:t>
                </w:r>
              </w:p>
            </w:tc>
          </w:tr>
        </w:tbl>
      </w:sdtContent>
    </w:sdt>
    <w:p w:rsidR="00000000" w:rsidDel="00000000" w:rsidP="00000000" w:rsidRDefault="00000000" w:rsidRPr="00000000" w14:paraId="00000104">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Everything is designed to help you grow steadily, not overwhelm you.</w:t>
      </w:r>
    </w:p>
    <w:p w:rsidR="00000000" w:rsidDel="00000000" w:rsidP="00000000" w:rsidRDefault="00000000" w:rsidRPr="00000000" w14:paraId="00000105">
      <w:pPr>
        <w:pStyle w:val="Heading1"/>
        <w:spacing w:after="80" w:before="0" w:line="276" w:lineRule="auto"/>
        <w:rPr/>
      </w:pPr>
      <w:bookmarkStart w:colFirst="0" w:colLast="0" w:name="_heading=h.vm87rrdoht35" w:id="35"/>
      <w:bookmarkEnd w:id="35"/>
      <w:r w:rsidDel="00000000" w:rsidR="00000000" w:rsidRPr="00000000">
        <w:rPr>
          <w:rtl w:val="0"/>
        </w:rPr>
        <w:t xml:space="preserve">One Final Reminder</w:t>
      </w:r>
    </w:p>
    <w:p w:rsidR="00000000" w:rsidDel="00000000" w:rsidP="00000000" w:rsidRDefault="00000000" w:rsidRPr="00000000" w14:paraId="00000106">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God is not rushing you. He is not disappointed in your pace. He is patient. He is steady. He is committed to finishing what He started in you. Keep reading. Keep praying. Stay connected.</w:t>
      </w:r>
    </w:p>
    <w:p w:rsidR="00000000" w:rsidDel="00000000" w:rsidP="00000000" w:rsidRDefault="00000000" w:rsidRPr="00000000" w14:paraId="00000107">
      <w:pPr>
        <w:spacing w:after="80" w:before="0" w:line="276"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You are not alone in this journey.</w:t>
      </w:r>
    </w:p>
    <w:p w:rsidR="00000000" w:rsidDel="00000000" w:rsidP="00000000" w:rsidRDefault="00000000" w:rsidRPr="00000000" w14:paraId="00000108">
      <w:pPr>
        <w:spacing w:after="80" w:before="0" w:line="276" w:lineRule="auto"/>
        <w:rPr>
          <w:rFonts w:ascii="EB Garamond" w:cs="EB Garamond" w:eastAsia="EB Garamond" w:hAnsi="EB Garamond"/>
          <w:sz w:val="28"/>
          <w:szCs w:val="28"/>
        </w:rPr>
      </w:pPr>
      <w:r w:rsidDel="00000000" w:rsidR="00000000" w:rsidRPr="00000000">
        <w:rPr>
          <w:rFonts w:ascii="EB Garamond" w:cs="EB Garamond" w:eastAsia="EB Garamond" w:hAnsi="EB Garamond"/>
          <w:rtl w:val="0"/>
        </w:rPr>
        <w:t xml:space="preserve">— Charles Bridges</w:t>
        <w:br w:type="textWrapping"/>
        <w:t xml:space="preserve">InteractiveBibleStudies.net</w:t>
      </w:r>
      <w:r w:rsidDel="00000000" w:rsidR="00000000" w:rsidRPr="00000000">
        <w:rPr>
          <w:rtl w:val="0"/>
        </w:rPr>
      </w:r>
    </w:p>
    <w:sectPr>
      <w:footerReference r:id="rId8" w:type="default"/>
      <w:pgSz w:h="15840" w:w="12240" w:orient="portrait"/>
      <w:pgMar w:bottom="720" w:top="720" w:left="720" w:right="720" w:header="72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jc w:val="center"/>
      <w:rPr>
        <w:rFonts w:ascii="EB Garamond" w:cs="EB Garamond" w:eastAsia="EB Garamond" w:hAnsi="EB Garamond"/>
      </w:rPr>
    </w:pPr>
    <w:r w:rsidDel="00000000" w:rsidR="00000000" w:rsidRPr="00000000">
      <w:rPr>
        <w:rFonts w:ascii="EB Garamond" w:cs="EB Garamond" w:eastAsia="EB Garamond" w:hAnsi="EB Garamond"/>
        <w:rtl w:val="0"/>
      </w:rPr>
      <w:t xml:space="preserve">InteractiveBibleStudies.net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276" w:lineRule="auto"/>
      <w:jc w:val="center"/>
    </w:pPr>
    <w:rPr>
      <w:rFonts w:ascii="EB Garamond" w:cs="EB Garamond" w:eastAsia="EB Garamond" w:hAnsi="EB Garamond"/>
      <w:b w:val="1"/>
      <w:bCs w:val="1"/>
      <w:sz w:val="40"/>
      <w:szCs w:val="40"/>
      <w:u w:val="single"/>
    </w:rPr>
  </w:style>
  <w:style w:type="paragraph" w:styleId="Heading2">
    <w:name w:val="heading 2"/>
    <w:basedOn w:val="Normal"/>
    <w:next w:val="Normal"/>
    <w:pPr>
      <w:keepNext w:val="1"/>
      <w:keepLines w:val="1"/>
      <w:spacing w:after="80" w:before="360" w:lineRule="auto"/>
    </w:pPr>
    <w:rPr>
      <w:rFonts w:ascii="EB Garamond" w:cs="EB Garamond" w:eastAsia="EB Garamond" w:hAnsi="EB Garamond"/>
      <w:b w:val="1"/>
      <w:bCs w:val="1"/>
      <w:sz w:val="34"/>
      <w:szCs w:val="34"/>
    </w:rPr>
  </w:style>
  <w:style w:type="paragraph" w:styleId="Heading3">
    <w:name w:val="heading 3"/>
    <w:basedOn w:val="Normal"/>
    <w:next w:val="Normal"/>
    <w:pPr>
      <w:keepNext w:val="1"/>
      <w:keepLines w:val="1"/>
      <w:spacing w:after="80" w:before="280" w:lineRule="auto"/>
    </w:pPr>
    <w:rPr>
      <w:rFonts w:ascii="EB Garamond" w:cs="EB Garamond" w:eastAsia="EB Garamond" w:hAnsi="EB Garamond"/>
      <w:b w:val="1"/>
      <w:bCs w:val="1"/>
      <w:sz w:val="30"/>
      <w:szCs w:val="30"/>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PtJtblUEzjhdF9aIt9QPb1YV1w==">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